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581217" w:rsidRPr="0018447F" w:rsidRDefault="00581217" w:rsidP="00581217">
      <w:pPr>
        <w:rPr>
          <w:rFonts w:ascii="Times New Roman" w:eastAsia="Times New Roman" w:hAnsi="Times New Roman" w:cs="Times New Roman"/>
          <w:lang w:eastAsia="ru-RU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18447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581217" w:rsidRDefault="00581217" w:rsidP="00581217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581217" w:rsidRPr="0018447F" w:rsidRDefault="00581217" w:rsidP="0058121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E77D0A"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581217" w:rsidRPr="0018447F" w:rsidRDefault="00581217" w:rsidP="0058121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81217" w:rsidRPr="0018447F" w:rsidRDefault="00581217" w:rsidP="00581217">
      <w:pPr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D550C1" w:rsidP="00581217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2021</w:t>
      </w:r>
    </w:p>
    <w:tbl>
      <w:tblPr>
        <w:tblpPr w:leftFromText="180" w:rightFromText="180" w:vertAnchor="text" w:horzAnchor="margin" w:tblpXSpec="center" w:tblpY="6"/>
        <w:tblW w:w="9464" w:type="dxa"/>
        <w:tblLook w:val="04A0"/>
      </w:tblPr>
      <w:tblGrid>
        <w:gridCol w:w="5148"/>
        <w:gridCol w:w="4316"/>
      </w:tblGrid>
      <w:tr w:rsidR="00581217" w:rsidRPr="0018447F" w:rsidTr="00894DEC">
        <w:trPr>
          <w:trHeight w:val="1994"/>
        </w:trPr>
        <w:tc>
          <w:tcPr>
            <w:tcW w:w="5148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581217" w:rsidRPr="0018447F" w:rsidRDefault="00D550C1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2021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581217" w:rsidRPr="0018447F" w:rsidRDefault="00D550C1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_______________2021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81217" w:rsidRPr="0018447F" w:rsidTr="00894DEC">
        <w:trPr>
          <w:trHeight w:val="2261"/>
        </w:trPr>
        <w:tc>
          <w:tcPr>
            <w:tcW w:w="5148" w:type="dxa"/>
            <w:hideMark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581217" w:rsidRPr="0018447F" w:rsidRDefault="004537B9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научных и математических дисциплин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581217" w:rsidRPr="0018447F" w:rsidRDefault="00D550C1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2021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__</w:t>
            </w:r>
            <w:r w:rsidR="00F03129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 </w:t>
            </w:r>
          </w:p>
          <w:p w:rsidR="00581217" w:rsidRDefault="00D550C1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2021</w:t>
            </w:r>
            <w:r w:rsidR="00581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581217" w:rsidRPr="0018447F" w:rsidRDefault="00581217" w:rsidP="005812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B65DE3" w:rsidP="0058121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Рабочая программа учебной дисциплины «</w:t>
      </w:r>
      <w:r>
        <w:rPr>
          <w:rFonts w:ascii="Times New Roman" w:hAnsi="Times New Roman"/>
          <w:bCs/>
          <w:iCs/>
          <w:sz w:val="28"/>
          <w:szCs w:val="28"/>
        </w:rPr>
        <w:t xml:space="preserve">Математика» </w:t>
      </w:r>
      <w:r>
        <w:rPr>
          <w:rFonts w:ascii="Times New Roman" w:hAnsi="Times New Roman"/>
          <w:bCs/>
          <w:sz w:val="28"/>
          <w:szCs w:val="28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r w:rsidR="00B41D92">
        <w:rPr>
          <w:rFonts w:ascii="Times New Roman" w:hAnsi="Times New Roman"/>
          <w:bCs/>
          <w:sz w:val="28"/>
          <w:szCs w:val="28"/>
        </w:rPr>
        <w:t>Рабочая п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="00581217" w:rsidRPr="0018447F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="0058121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81217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</w:t>
      </w:r>
      <w:r w:rsidR="00581217" w:rsidRPr="00C86A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81217" w:rsidRPr="00C86A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эксплуатация зданий и сооружений</w:t>
      </w:r>
      <w:r w:rsidR="00581217" w:rsidRPr="00C86A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№ </w:t>
      </w:r>
      <w:r w:rsidR="00581217">
        <w:rPr>
          <w:rFonts w:ascii="Times New Roman" w:eastAsia="Calibri" w:hAnsi="Times New Roman" w:cs="Times New Roman"/>
          <w:sz w:val="28"/>
          <w:szCs w:val="28"/>
        </w:rPr>
        <w:t xml:space="preserve">2 от </w:t>
      </w:r>
      <w:r w:rsidR="00581217" w:rsidRPr="005812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1217" w:rsidRPr="00581217">
        <w:rPr>
          <w:rFonts w:ascii="Times New Roman" w:hAnsi="Times New Roman" w:cs="Times New Roman"/>
          <w:sz w:val="28"/>
          <w:szCs w:val="28"/>
        </w:rPr>
        <w:t>10</w:t>
      </w:r>
      <w:r w:rsidR="008968A1">
        <w:rPr>
          <w:rFonts w:ascii="Times New Roman" w:hAnsi="Times New Roman" w:cs="Times New Roman"/>
          <w:sz w:val="28"/>
          <w:szCs w:val="28"/>
        </w:rPr>
        <w:t>.01.</w:t>
      </w:r>
      <w:r w:rsidR="00581217" w:rsidRPr="00581217">
        <w:rPr>
          <w:rFonts w:ascii="Times New Roman" w:hAnsi="Times New Roman" w:cs="Times New Roman"/>
          <w:sz w:val="28"/>
          <w:szCs w:val="28"/>
        </w:rPr>
        <w:t>2018</w:t>
      </w:r>
      <w:r w:rsidR="008968A1">
        <w:rPr>
          <w:rFonts w:ascii="Times New Roman" w:hAnsi="Times New Roman" w:cs="Times New Roman"/>
          <w:sz w:val="28"/>
          <w:szCs w:val="28"/>
        </w:rPr>
        <w:t>г.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; регистрация Минюста РФ № </w:t>
      </w:r>
      <w:r w:rsidR="00581217" w:rsidRPr="00581217">
        <w:rPr>
          <w:rFonts w:ascii="Times New Roman" w:hAnsi="Times New Roman" w:cs="Times New Roman"/>
          <w:sz w:val="28"/>
          <w:szCs w:val="28"/>
        </w:rPr>
        <w:t>49797</w:t>
      </w:r>
      <w:r w:rsidR="008968A1">
        <w:rPr>
          <w:rFonts w:ascii="Times New Roman" w:eastAsia="Calibri" w:hAnsi="Times New Roman" w:cs="Times New Roman"/>
          <w:sz w:val="28"/>
          <w:szCs w:val="28"/>
        </w:rPr>
        <w:t xml:space="preserve"> от 26.01.</w:t>
      </w:r>
      <w:r w:rsidR="00581217">
        <w:rPr>
          <w:rFonts w:ascii="Times New Roman" w:eastAsia="Calibri" w:hAnsi="Times New Roman" w:cs="Times New Roman"/>
          <w:sz w:val="28"/>
          <w:szCs w:val="28"/>
        </w:rPr>
        <w:t>2018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 г</w:t>
      </w:r>
      <w:r w:rsidR="00F03129">
        <w:rPr>
          <w:rFonts w:ascii="Times New Roman" w:eastAsia="Calibri" w:hAnsi="Times New Roman" w:cs="Times New Roman"/>
          <w:sz w:val="28"/>
          <w:szCs w:val="28"/>
        </w:rPr>
        <w:t>.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; укрупненная группа </w:t>
      </w:r>
      <w:r w:rsidR="00581217">
        <w:rPr>
          <w:rFonts w:ascii="Times New Roman" w:eastAsia="Calibri" w:hAnsi="Times New Roman" w:cs="Times New Roman"/>
          <w:sz w:val="28"/>
          <w:szCs w:val="28"/>
        </w:rPr>
        <w:t>08.00.00 Техника и технологии строительст</w:t>
      </w:r>
      <w:r w:rsidR="00E50A2A">
        <w:rPr>
          <w:rFonts w:ascii="Times New Roman" w:eastAsia="Calibri" w:hAnsi="Times New Roman" w:cs="Times New Roman"/>
          <w:sz w:val="28"/>
          <w:szCs w:val="28"/>
        </w:rPr>
        <w:t>ва; рабочего учебного плана № 14</w:t>
      </w:r>
      <w:r w:rsidR="00581217">
        <w:rPr>
          <w:rFonts w:ascii="Times New Roman" w:eastAsia="Calibri" w:hAnsi="Times New Roman" w:cs="Times New Roman"/>
          <w:sz w:val="28"/>
          <w:szCs w:val="28"/>
        </w:rPr>
        <w:t xml:space="preserve">2, утвержденного </w:t>
      </w:r>
      <w:r w:rsidR="00D12CC1" w:rsidRPr="00D550C1">
        <w:rPr>
          <w:rFonts w:ascii="Times New Roman" w:eastAsia="Calibri" w:hAnsi="Times New Roman" w:cs="Times New Roman"/>
          <w:sz w:val="28"/>
          <w:szCs w:val="28"/>
        </w:rPr>
        <w:t>15.06.</w:t>
      </w:r>
      <w:r w:rsidR="00D550C1" w:rsidRPr="00D550C1">
        <w:rPr>
          <w:rFonts w:ascii="Times New Roman" w:eastAsia="Calibri" w:hAnsi="Times New Roman" w:cs="Times New Roman"/>
          <w:sz w:val="28"/>
          <w:szCs w:val="28"/>
        </w:rPr>
        <w:t>2021</w:t>
      </w:r>
      <w:r w:rsidR="00581217" w:rsidRPr="00D550C1">
        <w:rPr>
          <w:rFonts w:ascii="Times New Roman" w:eastAsia="Calibri" w:hAnsi="Times New Roman" w:cs="Times New Roman"/>
          <w:sz w:val="28"/>
          <w:szCs w:val="28"/>
        </w:rPr>
        <w:t>г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1217" w:rsidRPr="0018447F" w:rsidRDefault="00581217" w:rsidP="00581217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447F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/>
      </w:tblPr>
      <w:tblGrid>
        <w:gridCol w:w="7523"/>
        <w:gridCol w:w="2366"/>
      </w:tblGrid>
      <w:tr w:rsidR="00581217" w:rsidRPr="0018447F" w:rsidTr="007D2372">
        <w:trPr>
          <w:trHeight w:val="856"/>
        </w:trPr>
        <w:tc>
          <w:tcPr>
            <w:tcW w:w="7523" w:type="dxa"/>
          </w:tcPr>
          <w:p w:rsidR="00581217" w:rsidRPr="0018447F" w:rsidRDefault="00581217" w:rsidP="007D237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Разработчик: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7D2372">
        <w:trPr>
          <w:trHeight w:val="1764"/>
        </w:trPr>
        <w:tc>
          <w:tcPr>
            <w:tcW w:w="7523" w:type="dxa"/>
          </w:tcPr>
          <w:p w:rsidR="00581217" w:rsidRPr="008378A2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272C56" w:rsidRDefault="00272C56" w:rsidP="00272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Кононенко И.Г., преподаватель математики высшей категории, ГБПОУ КК Краснодарского архитектурно-строительного техникума, квалификация по диплому математик, преподаватель</w:t>
            </w:r>
          </w:p>
          <w:p w:rsidR="00581217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7D2372">
        <w:trPr>
          <w:trHeight w:val="1646"/>
        </w:trPr>
        <w:tc>
          <w:tcPr>
            <w:tcW w:w="7523" w:type="dxa"/>
          </w:tcPr>
          <w:p w:rsidR="00581217" w:rsidRPr="001B497E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97E">
              <w:rPr>
                <w:rFonts w:ascii="Times New Roman" w:hAnsi="Times New Roman" w:cs="Times New Roman"/>
                <w:sz w:val="28"/>
                <w:szCs w:val="28"/>
              </w:rPr>
              <w:t>Чаплыгина И.В., преподаватель информатики, высшей категории, ГБПОУ КК Краснодарский монтажный техникум, кв</w:t>
            </w:r>
            <w:r w:rsidR="00332F2B">
              <w:rPr>
                <w:rFonts w:ascii="Times New Roman" w:hAnsi="Times New Roman" w:cs="Times New Roman"/>
                <w:sz w:val="28"/>
                <w:szCs w:val="28"/>
              </w:rPr>
              <w:t>алификация по диплому</w:t>
            </w:r>
            <w:r w:rsidR="00D12C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32F2B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математик,</w:t>
            </w:r>
            <w:r w:rsidRPr="001B497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программист </w:t>
            </w:r>
          </w:p>
          <w:p w:rsidR="00581217" w:rsidRPr="003625D2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581217" w:rsidRDefault="00581217" w:rsidP="00581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21BBD">
        <w:rPr>
          <w:b/>
          <w:sz w:val="28"/>
          <w:szCs w:val="28"/>
        </w:rPr>
        <w:lastRenderedPageBreak/>
        <w:t>СОДЕРЖАНИЕ</w:t>
      </w:r>
    </w:p>
    <w:p w:rsidR="00581217" w:rsidRPr="00514D5E" w:rsidRDefault="00581217" w:rsidP="00581217">
      <w:pPr>
        <w:rPr>
          <w:lang w:eastAsia="ru-RU"/>
        </w:rPr>
      </w:pPr>
    </w:p>
    <w:tbl>
      <w:tblPr>
        <w:tblW w:w="9706" w:type="dxa"/>
        <w:tblLayout w:type="fixed"/>
        <w:tblLook w:val="01E0"/>
      </w:tblPr>
      <w:tblGrid>
        <w:gridCol w:w="959"/>
        <w:gridCol w:w="7036"/>
        <w:gridCol w:w="1711"/>
      </w:tblGrid>
      <w:tr w:rsidR="00AF3F22" w:rsidRPr="009B3A19" w:rsidTr="00AF3F22">
        <w:trPr>
          <w:trHeight w:val="405"/>
        </w:trPr>
        <w:tc>
          <w:tcPr>
            <w:tcW w:w="959" w:type="dxa"/>
            <w:shd w:val="clear" w:color="auto" w:fill="auto"/>
          </w:tcPr>
          <w:p w:rsidR="00AF3F22" w:rsidRPr="00AF3F22" w:rsidRDefault="00AF3F22" w:rsidP="00AF3F22">
            <w:pPr>
              <w:pStyle w:val="a3"/>
              <w:numPr>
                <w:ilvl w:val="0"/>
                <w:numId w:val="29"/>
              </w:num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F3F22" w:rsidRPr="00AF3F22" w:rsidRDefault="00AF3F22" w:rsidP="00AF3F2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Общая характеристика </w:t>
            </w: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учебной </w:t>
            </w:r>
          </w:p>
          <w:p w:rsidR="00AF3F22" w:rsidRPr="00AF3F22" w:rsidRDefault="00AF3F22" w:rsidP="00AF3F22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3F22" w:rsidRPr="009B3A19" w:rsidTr="00AF3F22">
        <w:trPr>
          <w:trHeight w:val="399"/>
        </w:trPr>
        <w:tc>
          <w:tcPr>
            <w:tcW w:w="959" w:type="dxa"/>
            <w:shd w:val="clear" w:color="auto" w:fill="auto"/>
          </w:tcPr>
          <w:p w:rsidR="00AF3F22" w:rsidRPr="00F5107C" w:rsidRDefault="00AF3F22" w:rsidP="00AF3F22">
            <w:pPr>
              <w:pStyle w:val="1"/>
              <w:numPr>
                <w:ilvl w:val="0"/>
                <w:numId w:val="29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835111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3F22" w:rsidRPr="009B3A19" w:rsidTr="00AF3F22">
        <w:trPr>
          <w:trHeight w:val="295"/>
        </w:trPr>
        <w:tc>
          <w:tcPr>
            <w:tcW w:w="959" w:type="dxa"/>
            <w:shd w:val="clear" w:color="auto" w:fill="auto"/>
          </w:tcPr>
          <w:p w:rsidR="00AF3F22" w:rsidRPr="00F5107C" w:rsidRDefault="00AF3F22" w:rsidP="00AF3F22">
            <w:pPr>
              <w:pStyle w:val="1"/>
              <w:numPr>
                <w:ilvl w:val="0"/>
                <w:numId w:val="29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3F22" w:rsidRPr="009B3A19" w:rsidTr="00AF3F22">
        <w:trPr>
          <w:trHeight w:val="570"/>
        </w:trPr>
        <w:tc>
          <w:tcPr>
            <w:tcW w:w="959" w:type="dxa"/>
            <w:shd w:val="clear" w:color="auto" w:fill="auto"/>
          </w:tcPr>
          <w:p w:rsidR="00AF3F22" w:rsidRDefault="00AF3F22" w:rsidP="00AF3F22">
            <w:pPr>
              <w:pStyle w:val="1"/>
              <w:numPr>
                <w:ilvl w:val="0"/>
                <w:numId w:val="29"/>
              </w:numPr>
              <w:rPr>
                <w:sz w:val="28"/>
                <w:szCs w:val="28"/>
              </w:rPr>
            </w:pPr>
          </w:p>
          <w:p w:rsidR="00AF3F22" w:rsidRPr="00F5107C" w:rsidRDefault="00AF3F22" w:rsidP="00AF3F22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pStyle w:val="1"/>
              <w:ind w:left="59" w:firstLine="0"/>
              <w:rPr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 xml:space="preserve">Контроль и оценка результатов освоения </w:t>
            </w:r>
            <w:proofErr w:type="gramStart"/>
            <w:r w:rsidRPr="00F5107C">
              <w:rPr>
                <w:sz w:val="28"/>
                <w:szCs w:val="28"/>
              </w:rPr>
              <w:t>учебной</w:t>
            </w:r>
            <w:proofErr w:type="gramEnd"/>
            <w:r w:rsidRPr="00F5107C">
              <w:rPr>
                <w:sz w:val="28"/>
                <w:szCs w:val="28"/>
              </w:rPr>
              <w:t xml:space="preserve"> </w:t>
            </w:r>
          </w:p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51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3F22" w:rsidRPr="005D2C0A" w:rsidTr="00AF3F22">
        <w:trPr>
          <w:trHeight w:val="572"/>
        </w:trPr>
        <w:tc>
          <w:tcPr>
            <w:tcW w:w="959" w:type="dxa"/>
            <w:shd w:val="clear" w:color="auto" w:fill="auto"/>
          </w:tcPr>
          <w:p w:rsidR="00AF3F22" w:rsidRPr="00F5107C" w:rsidRDefault="00AF3F22" w:rsidP="00AF3F22">
            <w:pPr>
              <w:pStyle w:val="1"/>
              <w:numPr>
                <w:ilvl w:val="0"/>
                <w:numId w:val="29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Приложение 2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8351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F3F22" w:rsidRPr="005D2C0A" w:rsidTr="00AF3F22">
        <w:trPr>
          <w:trHeight w:val="552"/>
        </w:trPr>
        <w:tc>
          <w:tcPr>
            <w:tcW w:w="959" w:type="dxa"/>
            <w:shd w:val="clear" w:color="auto" w:fill="auto"/>
          </w:tcPr>
          <w:p w:rsidR="00AF3F22" w:rsidRDefault="00AF3F22" w:rsidP="00AF3F22">
            <w:pPr>
              <w:pStyle w:val="1"/>
              <w:numPr>
                <w:ilvl w:val="0"/>
                <w:numId w:val="29"/>
              </w:numPr>
              <w:rPr>
                <w:rFonts w:eastAsia="TimesNewRoman"/>
                <w:sz w:val="28"/>
                <w:szCs w:val="28"/>
              </w:rPr>
            </w:pPr>
          </w:p>
          <w:p w:rsidR="00AF3F22" w:rsidRPr="00F5107C" w:rsidRDefault="00AF3F22" w:rsidP="00AF3F22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pStyle w:val="1"/>
              <w:ind w:left="59" w:firstLine="0"/>
              <w:rPr>
                <w:rFonts w:eastAsia="TimesNewRoman"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 xml:space="preserve">Лист изменений и дополнений, внесенных в </w:t>
            </w:r>
            <w:proofErr w:type="gramStart"/>
            <w:r w:rsidRPr="00F5107C">
              <w:rPr>
                <w:rFonts w:eastAsia="TimesNewRoman"/>
                <w:sz w:val="28"/>
                <w:szCs w:val="28"/>
              </w:rPr>
              <w:t>рабочую</w:t>
            </w:r>
            <w:proofErr w:type="gramEnd"/>
            <w:r w:rsidRPr="00F5107C">
              <w:rPr>
                <w:rFonts w:eastAsia="TimesNewRoman"/>
                <w:sz w:val="28"/>
                <w:szCs w:val="28"/>
              </w:rPr>
              <w:t xml:space="preserve"> </w:t>
            </w:r>
          </w:p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>программу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8351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81217" w:rsidRPr="00921BBD" w:rsidRDefault="00581217" w:rsidP="00581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B06E3" w:rsidRDefault="005B06E3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F5107C" w:rsidRDefault="00F5107C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B06E3" w:rsidRDefault="005B06E3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651266" w:rsidRPr="003245B9" w:rsidRDefault="00581217" w:rsidP="00651266">
      <w:pPr>
        <w:numPr>
          <w:ilvl w:val="0"/>
          <w:numId w:val="27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17D20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 </w:t>
      </w:r>
      <w:r w:rsidR="00651266"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ОБЩАЯ ХАРАКТЕРИСТИКА РАБОЧЕЙ ПРОГРАММЫ </w:t>
      </w:r>
    </w:p>
    <w:p w:rsidR="00651266" w:rsidRPr="003245B9" w:rsidRDefault="00651266" w:rsidP="00651266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«ЕН.01 Математика»</w:t>
      </w:r>
    </w:p>
    <w:p w:rsidR="00651266" w:rsidRPr="0046060F" w:rsidRDefault="00651266" w:rsidP="0065126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46060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sz w:val="24"/>
          <w:szCs w:val="24"/>
        </w:rPr>
        <w:t xml:space="preserve">Математика </w:t>
      </w:r>
      <w:r w:rsidRPr="0046060F">
        <w:rPr>
          <w:rFonts w:ascii="Times New Roman" w:hAnsi="Times New Roman" w:cs="Times New Roman"/>
          <w:sz w:val="24"/>
          <w:szCs w:val="24"/>
        </w:rPr>
        <w:t xml:space="preserve"> в Математический и общий естественнонаучный цикл обязательной части.</w:t>
      </w:r>
    </w:p>
    <w:p w:rsidR="00651266" w:rsidRPr="0046060F" w:rsidRDefault="00651266" w:rsidP="00651266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4082"/>
        <w:gridCol w:w="3611"/>
      </w:tblGrid>
      <w:tr w:rsidR="00651266" w:rsidRPr="000024D7" w:rsidTr="00651266">
        <w:trPr>
          <w:trHeight w:val="649"/>
        </w:trPr>
        <w:tc>
          <w:tcPr>
            <w:tcW w:w="1555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51266" w:rsidRPr="000024D7" w:rsidTr="00651266">
        <w:trPr>
          <w:trHeight w:val="212"/>
        </w:trPr>
        <w:tc>
          <w:tcPr>
            <w:tcW w:w="1555" w:type="dxa"/>
          </w:tcPr>
          <w:p w:rsidR="00651266" w:rsidRPr="00D154CB" w:rsidRDefault="00D154CB" w:rsidP="00AF3F2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 w:rsidRPr="00D154CB">
              <w:rPr>
                <w:rFonts w:ascii="Times New Roman" w:hAnsi="Times New Roman" w:cs="Times New Roman"/>
                <w:bCs/>
                <w:spacing w:val="-1"/>
              </w:rPr>
              <w:t xml:space="preserve">ОК </w:t>
            </w:r>
            <w:bookmarkStart w:id="0" w:name="_GoBack"/>
            <w:bookmarkEnd w:id="0"/>
            <w:r w:rsidRPr="00D154CB">
              <w:rPr>
                <w:rFonts w:ascii="Times New Roman" w:hAnsi="Times New Roman" w:cs="Times New Roman"/>
                <w:bCs/>
                <w:spacing w:val="-1"/>
              </w:rPr>
              <w:t>01-11</w:t>
            </w:r>
          </w:p>
        </w:tc>
        <w:tc>
          <w:tcPr>
            <w:tcW w:w="4082" w:type="dxa"/>
          </w:tcPr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>Вычислять значения геометрических величин;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651266" w:rsidRPr="000024D7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11" w:type="dxa"/>
          </w:tcPr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</w:t>
            </w:r>
            <w:proofErr w:type="gramStart"/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прикладных</w:t>
            </w:r>
            <w:proofErr w:type="gramEnd"/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 задач;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теории вероятностей и математической статистики;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651266" w:rsidRPr="000024D7" w:rsidRDefault="00651266" w:rsidP="00651266">
            <w:pPr>
              <w:spacing w:after="0" w:line="240" w:lineRule="auto"/>
              <w:ind w:firstLine="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51266" w:rsidRDefault="00651266" w:rsidP="006512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81217" w:rsidRPr="00651266" w:rsidRDefault="00651266" w:rsidP="006512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81217" w:rsidRPr="00987B64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87B6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81217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87B64">
        <w:rPr>
          <w:rFonts w:ascii="Times New Roman" w:hAnsi="Times New Roman" w:cs="Times New Roman"/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1"/>
        <w:gridCol w:w="1135"/>
      </w:tblGrid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56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B10E8F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22</w:t>
            </w:r>
          </w:p>
        </w:tc>
      </w:tr>
      <w:tr w:rsidR="00714A5E" w:rsidTr="0025129A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F15400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B10E8F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F15400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B10E8F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B10E8F" w:rsidRDefault="00B10E8F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B10E8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24</w:t>
            </w:r>
          </w:p>
        </w:tc>
      </w:tr>
      <w:tr w:rsidR="00714A5E" w:rsidRPr="00767447" w:rsidTr="0025129A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4A5E" w:rsidRPr="00767447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714A5E" w:rsidRPr="000024D7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714A5E" w:rsidRDefault="00714A5E" w:rsidP="0025129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A5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CD1295" w:rsidRDefault="00714A5E" w:rsidP="00251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9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14A5E" w:rsidRPr="00767447" w:rsidTr="0025129A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767447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581217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14A5E" w:rsidRPr="00987B64" w:rsidRDefault="00714A5E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07486" w:rsidRDefault="00007486"/>
    <w:p w:rsidR="00363E69" w:rsidRDefault="00363E69"/>
    <w:p w:rsidR="00363E69" w:rsidRDefault="00363E69"/>
    <w:p w:rsidR="00363E69" w:rsidRDefault="00363E69">
      <w:pPr>
        <w:sectPr w:rsidR="00363E69" w:rsidSect="00197F71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94DEC" w:rsidRPr="000774E1" w:rsidRDefault="00894DEC" w:rsidP="00894DEC">
      <w:pPr>
        <w:spacing w:line="360" w:lineRule="auto"/>
        <w:ind w:left="-567" w:right="423"/>
        <w:rPr>
          <w:rFonts w:ascii="Times New Roman" w:hAnsi="Times New Roman" w:cs="Times New Roman"/>
          <w:b/>
          <w:sz w:val="28"/>
          <w:szCs w:val="28"/>
        </w:rPr>
      </w:pPr>
      <w:r w:rsidRPr="000774E1"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 «Математика»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5954"/>
        <w:gridCol w:w="2126"/>
        <w:gridCol w:w="1276"/>
        <w:gridCol w:w="1701"/>
      </w:tblGrid>
      <w:tr w:rsidR="00EE5CF7" w:rsidTr="00EE5CF7">
        <w:trPr>
          <w:trHeight w:val="495"/>
        </w:trPr>
        <w:tc>
          <w:tcPr>
            <w:tcW w:w="354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95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</w:tcPr>
          <w:p w:rsidR="00EE5CF7" w:rsidRPr="005E04B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BE">
              <w:rPr>
                <w:rFonts w:ascii="Times New Roman" w:hAnsi="Times New Roman" w:cs="Times New Roman"/>
                <w:bCs/>
              </w:rPr>
              <w:t>Осваиваемые элементы компетенций</w:t>
            </w:r>
          </w:p>
        </w:tc>
      </w:tr>
      <w:tr w:rsidR="00EE5CF7" w:rsidTr="00EE5CF7">
        <w:trPr>
          <w:trHeight w:val="315"/>
        </w:trPr>
        <w:tc>
          <w:tcPr>
            <w:tcW w:w="354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CF7" w:rsidTr="002150C1">
        <w:trPr>
          <w:trHeight w:val="315"/>
        </w:trPr>
        <w:tc>
          <w:tcPr>
            <w:tcW w:w="3544" w:type="dxa"/>
          </w:tcPr>
          <w:p w:rsidR="00EE5CF7" w:rsidRPr="002E4996" w:rsidRDefault="00EE5CF7" w:rsidP="002E4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b/>
                <w:sz w:val="24"/>
              </w:rPr>
              <w:t>Раздел 1. Элементы аналитической геометрии</w:t>
            </w:r>
          </w:p>
        </w:tc>
        <w:tc>
          <w:tcPr>
            <w:tcW w:w="5954" w:type="dxa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CF7" w:rsidRPr="002C2AAF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 w:val="restart"/>
          </w:tcPr>
          <w:p w:rsidR="00145613" w:rsidRPr="00637431" w:rsidRDefault="00145613" w:rsidP="002E49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Тема 1.1 Векторы.</w:t>
            </w: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Содержание учебного материала</w:t>
            </w:r>
          </w:p>
          <w:p w:rsidR="00145613" w:rsidRPr="00637431" w:rsidRDefault="00145613" w:rsidP="00384361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Определение вектора. Векторы на плоскости и в пространстве. Линейные операции над векторами.</w:t>
            </w:r>
          </w:p>
        </w:tc>
        <w:tc>
          <w:tcPr>
            <w:tcW w:w="212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145613" w:rsidRPr="002E4996" w:rsidRDefault="00145613" w:rsidP="00145613">
            <w:pPr>
              <w:tabs>
                <w:tab w:val="left" w:pos="360"/>
                <w:tab w:val="center" w:pos="5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613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05, ОК 07, ОК 09, ОК 11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1</w:t>
            </w:r>
          </w:p>
          <w:p w:rsidR="00145613" w:rsidRPr="00637431" w:rsidRDefault="00145613" w:rsidP="003052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Векторы на плоскости и в пространстве: Вычисление скалярного произведения векторов, модуля вектора и угла между векторами. Определение расстояния между точками и координат середины отрезка</w:t>
            </w:r>
          </w:p>
        </w:tc>
        <w:tc>
          <w:tcPr>
            <w:tcW w:w="212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613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05, ОК 07, ОК 09, ОК 11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 w:val="restart"/>
          </w:tcPr>
          <w:p w:rsidR="00145613" w:rsidRPr="002E4996" w:rsidRDefault="00145613" w:rsidP="009D6A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E4996">
              <w:rPr>
                <w:rFonts w:ascii="Times New Roman" w:hAnsi="Times New Roman" w:cs="Times New Roman"/>
                <w:b/>
                <w:sz w:val="24"/>
              </w:rPr>
              <w:t xml:space="preserve">Тема 1.2 </w:t>
            </w:r>
            <w:r w:rsidRPr="000D234B">
              <w:rPr>
                <w:rFonts w:ascii="Times New Roman" w:hAnsi="Times New Roman" w:cs="Times New Roman"/>
                <w:sz w:val="24"/>
              </w:rPr>
              <w:t xml:space="preserve">Уравнения </w:t>
            </w:r>
            <w:proofErr w:type="gramStart"/>
            <w:r w:rsidRPr="000D234B">
              <w:rPr>
                <w:rFonts w:ascii="Times New Roman" w:hAnsi="Times New Roman" w:cs="Times New Roman"/>
                <w:sz w:val="24"/>
              </w:rPr>
              <w:t>прямых</w:t>
            </w:r>
            <w:proofErr w:type="gramEnd"/>
            <w:r w:rsidRPr="000D234B">
              <w:rPr>
                <w:rFonts w:ascii="Times New Roman" w:hAnsi="Times New Roman" w:cs="Times New Roman"/>
                <w:sz w:val="24"/>
              </w:rPr>
              <w:t xml:space="preserve"> на плоскости и в пространстве</w:t>
            </w:r>
          </w:p>
        </w:tc>
        <w:tc>
          <w:tcPr>
            <w:tcW w:w="5954" w:type="dxa"/>
          </w:tcPr>
          <w:p w:rsidR="00145613" w:rsidRPr="00384361" w:rsidRDefault="00145613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45613" w:rsidRPr="00384361" w:rsidRDefault="00145613" w:rsidP="00384361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384361">
              <w:rPr>
                <w:sz w:val="24"/>
              </w:rPr>
              <w:t>Виды уравнений прямых на плоскости и в пространстве: уравнение с угловым коэффициентом, общее уравнение, каноническое и параметрическое, уравнение «в отрезках».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613" w:rsidRDefault="00145613" w:rsidP="00145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07, ОК 10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38436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25129A" w:rsidRPr="0063743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sz w:val="24"/>
              </w:rPr>
              <w:t xml:space="preserve"> Уравнения </w:t>
            </w:r>
            <w:proofErr w:type="gramStart"/>
            <w:r w:rsidRPr="00637431">
              <w:rPr>
                <w:rFonts w:ascii="Times New Roman" w:hAnsi="Times New Roman" w:cs="Times New Roman"/>
                <w:sz w:val="24"/>
              </w:rPr>
              <w:t>прямых</w:t>
            </w:r>
            <w:proofErr w:type="gramEnd"/>
            <w:r w:rsidRPr="00637431">
              <w:rPr>
                <w:rFonts w:ascii="Times New Roman" w:hAnsi="Times New Roman" w:cs="Times New Roman"/>
                <w:sz w:val="24"/>
              </w:rPr>
              <w:t xml:space="preserve"> на плоскости и в пространстве:</w:t>
            </w:r>
          </w:p>
          <w:p w:rsidR="0025129A" w:rsidRPr="00637431" w:rsidRDefault="0025129A" w:rsidP="00384361">
            <w:pPr>
              <w:pStyle w:val="TableParagraph"/>
              <w:spacing w:line="272" w:lineRule="exact"/>
              <w:rPr>
                <w:sz w:val="24"/>
              </w:rPr>
            </w:pPr>
            <w:r w:rsidRPr="00637431">
              <w:rPr>
                <w:sz w:val="24"/>
              </w:rPr>
              <w:t xml:space="preserve">Определение взаимного расположения </w:t>
            </w:r>
            <w:proofErr w:type="gramStart"/>
            <w:r w:rsidRPr="00637431">
              <w:rPr>
                <w:sz w:val="24"/>
              </w:rPr>
              <w:t>прямых</w:t>
            </w:r>
            <w:proofErr w:type="gramEnd"/>
            <w:r w:rsidRPr="00637431">
              <w:rPr>
                <w:sz w:val="24"/>
              </w:rPr>
              <w:t xml:space="preserve"> и</w:t>
            </w:r>
          </w:p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sz w:val="24"/>
              </w:rPr>
              <w:t xml:space="preserve">угла между ними, расстояния от точки </w:t>
            </w:r>
            <w:proofErr w:type="gramStart"/>
            <w:r w:rsidRPr="00637431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Pr="00637431">
              <w:rPr>
                <w:rFonts w:ascii="Times New Roman" w:hAnsi="Times New Roman" w:cs="Times New Roman"/>
                <w:sz w:val="24"/>
              </w:rPr>
              <w:t xml:space="preserve"> прямой.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07, ОК 10</w:t>
            </w: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561F30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 w:val="restart"/>
          </w:tcPr>
          <w:p w:rsidR="0025129A" w:rsidRPr="002E4996" w:rsidRDefault="0025129A" w:rsidP="009D6A1B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Тема 1.3 </w:t>
            </w:r>
            <w:r w:rsidRPr="000D234B">
              <w:rPr>
                <w:sz w:val="24"/>
              </w:rPr>
              <w:t>Кривые второго порядка</w:t>
            </w: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384361" w:rsidRDefault="0025129A" w:rsidP="00FA034D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384361">
              <w:rPr>
                <w:sz w:val="24"/>
              </w:rPr>
              <w:t>Канонические уравнения кривых второго порядка. Построение кривых</w:t>
            </w:r>
            <w:r>
              <w:rPr>
                <w:sz w:val="24"/>
              </w:rPr>
              <w:t xml:space="preserve"> </w:t>
            </w:r>
            <w:r w:rsidRPr="00384361">
              <w:rPr>
                <w:sz w:val="24"/>
              </w:rPr>
              <w:t>второго порядка и вычисление их основных элементов.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145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03, ОК 05, ОК 09, ОК 11</w:t>
            </w:r>
          </w:p>
        </w:tc>
      </w:tr>
      <w:tr w:rsidR="0025129A" w:rsidTr="00EE5CF7">
        <w:trPr>
          <w:trHeight w:val="311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68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71"/>
        </w:trPr>
        <w:tc>
          <w:tcPr>
            <w:tcW w:w="3544" w:type="dxa"/>
            <w:vMerge/>
          </w:tcPr>
          <w:p w:rsidR="0025129A" w:rsidRPr="00E2608E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E2608E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1A3AB2">
            <w:pPr>
              <w:shd w:val="clear" w:color="auto" w:fill="FFFFFF"/>
              <w:tabs>
                <w:tab w:val="left" w:pos="313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5129A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</w:rPr>
              <w:t>Элементы аналитической геометрии: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Решение прикладных задач с использованием векторов Составление различных видов уравнений прямых</w:t>
            </w:r>
          </w:p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03, ОК 05, ОК 09, ОК 11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</w:tcPr>
          <w:p w:rsidR="0025129A" w:rsidRPr="0038436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</w:rPr>
              <w:t>Раздел 2. Дифференциальное и интегральное исчисление</w:t>
            </w: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F863ED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1096"/>
        </w:trPr>
        <w:tc>
          <w:tcPr>
            <w:tcW w:w="3544" w:type="dxa"/>
            <w:vMerge w:val="restart"/>
          </w:tcPr>
          <w:p w:rsidR="0025129A" w:rsidRPr="00637431" w:rsidRDefault="0025129A" w:rsidP="00760CBB">
            <w:pPr>
              <w:spacing w:after="0"/>
              <w:ind w:right="1369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 xml:space="preserve">Тема 2.1 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Пределы</w:t>
            </w:r>
          </w:p>
          <w:p w:rsidR="0025129A" w:rsidRPr="00637431" w:rsidRDefault="0025129A" w:rsidP="00760C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последовательностей и функций</w:t>
            </w:r>
          </w:p>
        </w:tc>
        <w:tc>
          <w:tcPr>
            <w:tcW w:w="5954" w:type="dxa"/>
          </w:tcPr>
          <w:p w:rsidR="0025129A" w:rsidRPr="00637431" w:rsidRDefault="0025129A" w:rsidP="00760CBB">
            <w:pPr>
              <w:shd w:val="clear" w:color="auto" w:fill="FFFFFF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F15662">
            <w:pPr>
              <w:tabs>
                <w:tab w:val="left" w:pos="35"/>
              </w:tabs>
              <w:spacing w:after="0" w:line="27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Определение числовой последовательности. Понятие предела последовательности и функции. Основные свойства пределов. Замечательные пределы.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105F7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105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1048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3</w:t>
            </w:r>
          </w:p>
          <w:p w:rsidR="0025129A" w:rsidRPr="00637431" w:rsidRDefault="0025129A" w:rsidP="009847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Вычисления пределов: 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Вычисление пределов последовательностей и функций с применением различных методов. Исследование функции на непрерывность, определение точек разрыва.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105F7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105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760CBB">
            <w:pPr>
              <w:spacing w:after="0" w:line="272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1694"/>
        </w:trPr>
        <w:tc>
          <w:tcPr>
            <w:tcW w:w="3544" w:type="dxa"/>
            <w:vMerge w:val="restart"/>
          </w:tcPr>
          <w:p w:rsidR="0025129A" w:rsidRPr="00637431" w:rsidRDefault="0025129A" w:rsidP="00FA034D">
            <w:pPr>
              <w:pStyle w:val="TableParagraph"/>
              <w:spacing w:line="260" w:lineRule="exact"/>
              <w:ind w:left="34"/>
              <w:rPr>
                <w:b/>
                <w:sz w:val="24"/>
              </w:rPr>
            </w:pPr>
            <w:r w:rsidRPr="00637431">
              <w:rPr>
                <w:b/>
                <w:sz w:val="24"/>
              </w:rPr>
              <w:lastRenderedPageBreak/>
              <w:t>Тема 2.2 Вычисление и применение производной</w:t>
            </w:r>
          </w:p>
        </w:tc>
        <w:tc>
          <w:tcPr>
            <w:tcW w:w="5954" w:type="dxa"/>
          </w:tcPr>
          <w:p w:rsidR="0025129A" w:rsidRPr="00637431" w:rsidRDefault="0025129A" w:rsidP="00806A1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806A10">
            <w:pPr>
              <w:pStyle w:val="TableParagraph"/>
              <w:ind w:left="34" w:right="365"/>
              <w:jc w:val="both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Определение производной функции. Основные правила дифференцирования. Таблица производных основных элементарных функций. Производная сложной функции производные высших порядков.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09, ОК 11</w:t>
            </w:r>
          </w:p>
        </w:tc>
      </w:tr>
      <w:tr w:rsidR="0025129A" w:rsidTr="00EE5CF7">
        <w:trPr>
          <w:trHeight w:val="285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5129A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135A48" w:rsidRDefault="0025129A" w:rsidP="00135A48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25129A" w:rsidRPr="00135A48" w:rsidRDefault="0025129A" w:rsidP="00305242">
            <w:pPr>
              <w:shd w:val="clear" w:color="auto" w:fill="FFFFFF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35A4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Определение экстремумов функции: Составление уравнения касательной и нормали.  Вычисление наибольшего и наименьшего значений функции на заданном отрезке.</w:t>
            </w:r>
          </w:p>
          <w:p w:rsidR="0025129A" w:rsidRPr="00637431" w:rsidRDefault="0025129A" w:rsidP="0037514D">
            <w:pPr>
              <w:spacing w:after="0"/>
              <w:ind w:right="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5 </w:t>
            </w:r>
          </w:p>
          <w:p w:rsidR="0025129A" w:rsidRPr="00135A48" w:rsidRDefault="0025129A" w:rsidP="00305242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A48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производной: </w:t>
            </w:r>
            <w:r w:rsidRPr="00135A4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Применение производной к исследованию функции и для нахождения наилучшего решения в прикладных задачах.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09, ОК 11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7835BC" w:rsidRDefault="0025129A" w:rsidP="00FA034D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FA034D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7835BC" w:rsidRDefault="0025129A" w:rsidP="00EE0314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Исследование функции: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Исследование функции на непрерывность и схематичное построение графика функции.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Исследование функции и построение её графика.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09, ОК 11</w:t>
            </w:r>
          </w:p>
        </w:tc>
      </w:tr>
      <w:tr w:rsidR="0025129A" w:rsidTr="00EE5CF7">
        <w:trPr>
          <w:trHeight w:val="365"/>
        </w:trPr>
        <w:tc>
          <w:tcPr>
            <w:tcW w:w="3544" w:type="dxa"/>
            <w:vMerge w:val="restart"/>
          </w:tcPr>
          <w:p w:rsidR="0025129A" w:rsidRPr="00637431" w:rsidRDefault="0025129A" w:rsidP="0063743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 xml:space="preserve">Тема 2.3  </w:t>
            </w:r>
            <w:r w:rsidRPr="00135A48">
              <w:rPr>
                <w:rFonts w:ascii="Times New Roman" w:hAnsi="Times New Roman" w:cs="Times New Roman"/>
                <w:sz w:val="24"/>
              </w:rPr>
              <w:t>Неопределенный интеграл</w:t>
            </w: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2C2AAF">
            <w:pPr>
              <w:pStyle w:val="TableParagraph"/>
              <w:spacing w:line="272" w:lineRule="exact"/>
              <w:ind w:left="35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Неопределенный интеграл, его свойства. Таблица производных основных элементарных функций.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25129A" w:rsidTr="00EE5CF7">
        <w:trPr>
          <w:trHeight w:val="359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6</w:t>
            </w:r>
          </w:p>
          <w:p w:rsidR="0025129A" w:rsidRPr="00637431" w:rsidRDefault="0025129A" w:rsidP="00305242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Неопределенный интеграл: Вычисление неопределённых интегралов методом замены переменных и с помощью интегрирования по частям.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EB0B9B" w:rsidTr="00EB0B9B">
        <w:trPr>
          <w:trHeight w:val="6"/>
        </w:trPr>
        <w:tc>
          <w:tcPr>
            <w:tcW w:w="3544" w:type="dxa"/>
            <w:vMerge/>
          </w:tcPr>
          <w:p w:rsidR="00EB0B9B" w:rsidRPr="00637431" w:rsidRDefault="00EB0B9B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10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EE0314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41"/>
        </w:trPr>
        <w:tc>
          <w:tcPr>
            <w:tcW w:w="3544" w:type="dxa"/>
            <w:vMerge w:val="restart"/>
          </w:tcPr>
          <w:p w:rsidR="0025129A" w:rsidRPr="007835BC" w:rsidRDefault="0025129A" w:rsidP="00FA034D">
            <w:pPr>
              <w:pStyle w:val="TableParagraph"/>
              <w:spacing w:line="276" w:lineRule="auto"/>
              <w:ind w:left="34" w:right="70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</w:t>
            </w:r>
            <w:r w:rsidRPr="007835BC">
              <w:rPr>
                <w:b/>
                <w:sz w:val="24"/>
              </w:rPr>
              <w:t xml:space="preserve">  </w:t>
            </w:r>
            <w:r w:rsidRPr="000D234B">
              <w:rPr>
                <w:sz w:val="24"/>
              </w:rPr>
              <w:t>Определенный интеграл. Вычисление площадей плоских фигур</w:t>
            </w:r>
            <w:r w:rsidRPr="007835BC">
              <w:rPr>
                <w:b/>
                <w:sz w:val="24"/>
              </w:rPr>
              <w:t xml:space="preserve"> </w:t>
            </w:r>
          </w:p>
        </w:tc>
        <w:tc>
          <w:tcPr>
            <w:tcW w:w="5954" w:type="dxa"/>
          </w:tcPr>
          <w:p w:rsidR="0025129A" w:rsidRPr="007835BC" w:rsidRDefault="0025129A" w:rsidP="002C2AAF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7835BC" w:rsidRDefault="0025129A" w:rsidP="002C2AAF">
            <w:pPr>
              <w:pStyle w:val="TableParagraph"/>
              <w:spacing w:line="272" w:lineRule="exact"/>
              <w:ind w:left="35"/>
              <w:rPr>
                <w:b/>
                <w:sz w:val="24"/>
                <w:szCs w:val="24"/>
              </w:rPr>
            </w:pPr>
            <w:r w:rsidRPr="007835BC">
              <w:rPr>
                <w:sz w:val="24"/>
              </w:rPr>
              <w:t>Определённый интеграл, основные свойства. Формула Ньютона-Лейбница.</w:t>
            </w:r>
            <w:r>
              <w:rPr>
                <w:sz w:val="24"/>
              </w:rPr>
              <w:t xml:space="preserve"> </w:t>
            </w:r>
            <w:r w:rsidRPr="007835BC">
              <w:rPr>
                <w:sz w:val="24"/>
              </w:rPr>
              <w:t>Замена переменной и интегрирование по частям в определённом интеграле.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7835BC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  <w:p w:rsidR="0025129A" w:rsidRPr="00305242" w:rsidRDefault="0025129A" w:rsidP="00305242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плоских фигур: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5242">
              <w:rPr>
                <w:rFonts w:ascii="Times New Roman" w:hAnsi="Times New Roman" w:cs="Times New Roman"/>
                <w:sz w:val="24"/>
              </w:rPr>
              <w:t>Построение криволинейной трапеции.</w:t>
            </w:r>
            <w:r w:rsidRPr="00305242">
              <w:rPr>
                <w:rFonts w:ascii="Times New Roman" w:hAnsi="Times New Roman" w:cs="Times New Roman"/>
              </w:rPr>
              <w:t xml:space="preserve"> </w:t>
            </w:r>
            <w:r w:rsidRPr="00305242">
              <w:rPr>
                <w:rFonts w:ascii="Times New Roman" w:hAnsi="Times New Roman" w:cs="Times New Roman"/>
                <w:sz w:val="24"/>
              </w:rPr>
              <w:t>Применение определенного интеграла к вычислению площадей плоских</w:t>
            </w:r>
          </w:p>
          <w:p w:rsidR="0025129A" w:rsidRPr="007835BC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42">
              <w:rPr>
                <w:rFonts w:ascii="Times New Roman" w:hAnsi="Times New Roman" w:cs="Times New Roman"/>
                <w:sz w:val="24"/>
              </w:rPr>
              <w:t>фигур и вычислению объ</w:t>
            </w:r>
            <w:r w:rsidRPr="007835BC">
              <w:rPr>
                <w:rFonts w:ascii="Times New Roman" w:hAnsi="Times New Roman" w:cs="Times New Roman"/>
                <w:sz w:val="24"/>
              </w:rPr>
              <w:t>ёмов.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E3719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2126" w:type="dxa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5129A" w:rsidRPr="00C06F0F" w:rsidRDefault="0025129A" w:rsidP="002559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Применение различных методов интегрирования.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Применение определённого интеграла для решения геометрических и физических задач.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</w:tcPr>
          <w:p w:rsidR="0025129A" w:rsidRPr="00E37198" w:rsidRDefault="0025129A" w:rsidP="000D234B">
            <w:pPr>
              <w:spacing w:after="0" w:line="240" w:lineRule="auto"/>
              <w:ind w:right="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37198">
              <w:rPr>
                <w:rFonts w:ascii="Times New Roman" w:hAnsi="Times New Roman" w:cs="Times New Roman"/>
                <w:b/>
                <w:sz w:val="24"/>
                <w:szCs w:val="24"/>
              </w:rPr>
              <w:t>. Основы дискретной математики</w:t>
            </w:r>
          </w:p>
        </w:tc>
        <w:tc>
          <w:tcPr>
            <w:tcW w:w="5954" w:type="dxa"/>
          </w:tcPr>
          <w:p w:rsidR="0025129A" w:rsidRPr="00E3719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E37198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37198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37198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 w:val="restart"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Множества. Операции над множествами</w:t>
            </w:r>
          </w:p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и множества. Задание множеств. Операции над множествами. Свойства операций над множествами. Отношение. Свойства отношений</w:t>
            </w:r>
          </w:p>
        </w:tc>
        <w:tc>
          <w:tcPr>
            <w:tcW w:w="2126" w:type="dxa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8</w:t>
            </w:r>
          </w:p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Операции над множествами.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9A78E8" w:rsidP="009A7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45"/>
        </w:trPr>
        <w:tc>
          <w:tcPr>
            <w:tcW w:w="3544" w:type="dxa"/>
          </w:tcPr>
          <w:p w:rsidR="0025129A" w:rsidRPr="005F2E29" w:rsidRDefault="0025129A" w:rsidP="000D23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5F2E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2E2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теории вероятности и математической статистики</w:t>
            </w:r>
          </w:p>
        </w:tc>
        <w:tc>
          <w:tcPr>
            <w:tcW w:w="5954" w:type="dxa"/>
          </w:tcPr>
          <w:p w:rsidR="0025129A" w:rsidRPr="005F2E29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B9B" w:rsidTr="0035139F">
        <w:trPr>
          <w:trHeight w:val="1104"/>
        </w:trPr>
        <w:tc>
          <w:tcPr>
            <w:tcW w:w="3544" w:type="dxa"/>
            <w:vMerge w:val="restart"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4.1. Вероятность. Теоремы сложения и </w:t>
            </w:r>
          </w:p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умножения вероятностей  </w:t>
            </w:r>
          </w:p>
        </w:tc>
        <w:tc>
          <w:tcPr>
            <w:tcW w:w="5954" w:type="dxa"/>
          </w:tcPr>
          <w:p w:rsidR="00EB0B9B" w:rsidRPr="00637431" w:rsidRDefault="00EB0B9B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B0B9B" w:rsidRPr="00637431" w:rsidRDefault="00EB0B9B" w:rsidP="002C2AAF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 xml:space="preserve">Случайные события, их виды. Вероятность </w:t>
            </w:r>
          </w:p>
          <w:p w:rsidR="00EB0B9B" w:rsidRPr="00637431" w:rsidRDefault="00EB0B9B" w:rsidP="002C2AAF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случайного события, свойства вероятности.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</w:t>
            </w:r>
          </w:p>
          <w:p w:rsidR="00EB0B9B" w:rsidRPr="00E2608E" w:rsidRDefault="00EB0B9B" w:rsidP="00EB0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06, ОК09, ОК 11</w:t>
            </w:r>
          </w:p>
        </w:tc>
      </w:tr>
      <w:tr w:rsidR="00EB0B9B" w:rsidTr="00EE5CF7">
        <w:trPr>
          <w:trHeight w:val="282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EB0B9B" w:rsidRPr="00C06F0F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0B9B" w:rsidTr="00EE5CF7">
        <w:trPr>
          <w:trHeight w:val="690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9</w:t>
            </w:r>
          </w:p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Вычисление вероятностей: Теоремы сложения и умножения вероятностей  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0B9B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9B" w:rsidTr="00EE5CF7">
        <w:trPr>
          <w:trHeight w:val="313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EB0B9B" w:rsidRPr="00C06F0F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9B" w:rsidTr="00EE5CF7">
        <w:trPr>
          <w:trHeight w:val="264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B0B9B" w:rsidRPr="00637431" w:rsidRDefault="00EB0B9B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Вычисление вероятностей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. Использование вероятностных методов для решения прикладных задач.</w:t>
            </w: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B0B9B" w:rsidRPr="00C06F0F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0B9B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98"/>
        </w:trPr>
        <w:tc>
          <w:tcPr>
            <w:tcW w:w="3544" w:type="dxa"/>
            <w:vMerge w:val="restart"/>
          </w:tcPr>
          <w:p w:rsidR="0025129A" w:rsidRPr="00E2608E" w:rsidRDefault="0025129A" w:rsidP="008632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математической статистики  </w:t>
            </w:r>
          </w:p>
        </w:tc>
        <w:tc>
          <w:tcPr>
            <w:tcW w:w="5954" w:type="dxa"/>
          </w:tcPr>
          <w:p w:rsidR="0025129A" w:rsidRPr="007A070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327"/>
        </w:trPr>
        <w:tc>
          <w:tcPr>
            <w:tcW w:w="3544" w:type="dxa"/>
            <w:vMerge/>
          </w:tcPr>
          <w:p w:rsidR="0025129A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C06F0F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2150C1">
        <w:trPr>
          <w:trHeight w:val="313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E2608E" w:rsidRDefault="0025129A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25129A" w:rsidRPr="00880965" w:rsidRDefault="0025129A" w:rsidP="008632BF">
            <w:pPr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9149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Статистическое</w:t>
            </w:r>
            <w:proofErr w:type="gramEnd"/>
            <w:r w:rsidRPr="009149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распре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деления выборки: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Составление статистического распределения</w:t>
            </w:r>
          </w:p>
          <w:p w:rsidR="0025129A" w:rsidRPr="00E2608E" w:rsidRDefault="0025129A" w:rsidP="008632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выборки, построение полигона и гистограммы.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09, ОК 11</w:t>
            </w:r>
          </w:p>
        </w:tc>
      </w:tr>
      <w:tr w:rsidR="0025129A" w:rsidTr="00806A10">
        <w:trPr>
          <w:trHeight w:val="313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C06F0F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327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8632BF" w:rsidRDefault="0025129A" w:rsidP="00CB7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609"/>
        </w:trPr>
        <w:tc>
          <w:tcPr>
            <w:tcW w:w="3544" w:type="dxa"/>
          </w:tcPr>
          <w:p w:rsidR="0025129A" w:rsidRPr="00636927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Объемы  и площади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тел используемых в строительстве</w:t>
            </w:r>
          </w:p>
        </w:tc>
        <w:tc>
          <w:tcPr>
            <w:tcW w:w="5954" w:type="dxa"/>
          </w:tcPr>
          <w:p w:rsidR="0025129A" w:rsidRPr="00636927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29A" w:rsidTr="00806A10">
        <w:trPr>
          <w:trHeight w:val="289"/>
        </w:trPr>
        <w:tc>
          <w:tcPr>
            <w:tcW w:w="3544" w:type="dxa"/>
            <w:vMerge w:val="restart"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5.1.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>Площади плоских фигур и  поверхностей тел</w:t>
            </w:r>
          </w:p>
        </w:tc>
        <w:tc>
          <w:tcPr>
            <w:tcW w:w="5954" w:type="dxa"/>
          </w:tcPr>
          <w:p w:rsidR="0025129A" w:rsidRPr="0037514D" w:rsidRDefault="0025129A" w:rsidP="00EB0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81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EB0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2150C1">
        <w:trPr>
          <w:trHeight w:val="594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  <w:p w:rsidR="0025129A" w:rsidRPr="00914930" w:rsidRDefault="0025129A" w:rsidP="00305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 xml:space="preserve">Площади плоских фигур и  поверхностей тел: Расчет площадей строительных конструкций. 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05, ОК 07</w:t>
            </w:r>
          </w:p>
        </w:tc>
      </w:tr>
      <w:tr w:rsidR="0025129A" w:rsidTr="00806A10">
        <w:trPr>
          <w:trHeight w:val="323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45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8632BF" w:rsidRDefault="0025129A" w:rsidP="00251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2"/>
        </w:trPr>
        <w:tc>
          <w:tcPr>
            <w:tcW w:w="3544" w:type="dxa"/>
            <w:vMerge w:val="restart"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 xml:space="preserve">Объемы тел </w:t>
            </w:r>
          </w:p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F15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ржание учебного материала</w:t>
            </w:r>
          </w:p>
          <w:p w:rsidR="0025129A" w:rsidRPr="00FF45E7" w:rsidRDefault="0025129A" w:rsidP="00F15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объемов пространственных тел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215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01,ОК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03, ОК 04, ОК 05, ОК 09</w:t>
            </w:r>
          </w:p>
        </w:tc>
      </w:tr>
      <w:tr w:rsidR="0025129A" w:rsidTr="0048070F">
        <w:trPr>
          <w:trHeight w:val="4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25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  <w:p w:rsidR="0025129A" w:rsidRPr="00D70A68" w:rsidRDefault="0025129A" w:rsidP="00E00C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C4F">
              <w:rPr>
                <w:rFonts w:ascii="Times New Roman" w:hAnsi="Times New Roman" w:cs="Times New Roman"/>
                <w:b/>
                <w:sz w:val="24"/>
                <w:szCs w:val="24"/>
              </w:rPr>
              <w:t>Объемы 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>Вычисление объемов деталей строительных конструкций. Определение объема земельных работ.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09</w:t>
            </w:r>
          </w:p>
        </w:tc>
      </w:tr>
      <w:tr w:rsidR="0025129A" w:rsidTr="00EE5CF7">
        <w:trPr>
          <w:trHeight w:val="360"/>
        </w:trPr>
        <w:tc>
          <w:tcPr>
            <w:tcW w:w="3544" w:type="dxa"/>
            <w:vMerge/>
          </w:tcPr>
          <w:p w:rsidR="0025129A" w:rsidRPr="00D70A68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5129A" w:rsidRPr="00D70A68" w:rsidRDefault="0025129A" w:rsidP="00EE03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949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Решение практических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Решение практических задач на вычисление площадей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объёмов тел.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60"/>
        </w:trPr>
        <w:tc>
          <w:tcPr>
            <w:tcW w:w="9498" w:type="dxa"/>
            <w:gridSpan w:val="2"/>
          </w:tcPr>
          <w:p w:rsidR="0025129A" w:rsidRPr="00D70A68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2C2AA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437"/>
        </w:trPr>
        <w:tc>
          <w:tcPr>
            <w:tcW w:w="3544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E2608E" w:rsidRDefault="0025129A" w:rsidP="00894DE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7A070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02D" w:rsidRDefault="00BB302D" w:rsidP="00894DE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BB302D" w:rsidSect="00BB302D">
          <w:pgSz w:w="16838" w:h="11906" w:orient="landscape"/>
          <w:pgMar w:top="851" w:right="1276" w:bottom="1701" w:left="1134" w:header="709" w:footer="709" w:gutter="0"/>
          <w:cols w:space="708"/>
          <w:docGrid w:linePitch="360"/>
        </w:sectPr>
      </w:pPr>
    </w:p>
    <w:p w:rsidR="00894DEC" w:rsidRPr="00E2608E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608E">
        <w:rPr>
          <w:rFonts w:ascii="Times New Roman" w:hAnsi="Times New Roman" w:cs="Times New Roman"/>
          <w:b/>
          <w:sz w:val="28"/>
          <w:szCs w:val="28"/>
        </w:rPr>
        <w:lastRenderedPageBreak/>
        <w:t>3. УСЛОВИЕ РЕАЛИЗАЦИИ УЧЕБНОЙ ДИСЦИПЛИНЫ</w:t>
      </w:r>
    </w:p>
    <w:p w:rsidR="00651266" w:rsidRPr="00651266" w:rsidRDefault="00894DEC" w:rsidP="00651266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51266">
        <w:rPr>
          <w:rFonts w:ascii="Times New Roman" w:hAnsi="Times New Roman" w:cs="Times New Roman"/>
          <w:b/>
          <w:sz w:val="28"/>
          <w:szCs w:val="28"/>
        </w:rPr>
        <w:t>3.1.</w:t>
      </w:r>
      <w:r w:rsidR="00651266" w:rsidRPr="0065126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651266" w:rsidRPr="00296442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Основное 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296442">
        <w:rPr>
          <w:rFonts w:ascii="Times New Roman" w:hAnsi="Times New Roman" w:cs="Times New Roman"/>
          <w:sz w:val="28"/>
          <w:szCs w:val="28"/>
        </w:rPr>
        <w:t>оска классная</w:t>
      </w:r>
      <w:r>
        <w:rPr>
          <w:rFonts w:ascii="Times New Roman" w:hAnsi="Times New Roman" w:cs="Times New Roman"/>
          <w:sz w:val="28"/>
          <w:szCs w:val="28"/>
        </w:rPr>
        <w:t>; к</w:t>
      </w:r>
      <w:r w:rsidRPr="00296442">
        <w:rPr>
          <w:rFonts w:ascii="Times New Roman" w:hAnsi="Times New Roman" w:cs="Times New Roman"/>
          <w:sz w:val="28"/>
          <w:szCs w:val="28"/>
        </w:rPr>
        <w:t>омплект интерактивной доски</w:t>
      </w:r>
      <w:r>
        <w:rPr>
          <w:rFonts w:ascii="Times New Roman" w:hAnsi="Times New Roman" w:cs="Times New Roman"/>
          <w:sz w:val="28"/>
          <w:szCs w:val="28"/>
        </w:rPr>
        <w:t>; р</w:t>
      </w:r>
      <w:r w:rsidRPr="00296442">
        <w:rPr>
          <w:rFonts w:ascii="Times New Roman" w:hAnsi="Times New Roman" w:cs="Times New Roman"/>
          <w:sz w:val="28"/>
          <w:szCs w:val="28"/>
        </w:rPr>
        <w:t>абочая станция</w:t>
      </w:r>
      <w:r>
        <w:rPr>
          <w:rFonts w:ascii="Times New Roman" w:hAnsi="Times New Roman" w:cs="Times New Roman"/>
          <w:sz w:val="28"/>
          <w:szCs w:val="28"/>
        </w:rPr>
        <w:t>; д</w:t>
      </w:r>
      <w:r w:rsidRPr="00296442">
        <w:rPr>
          <w:rFonts w:ascii="Times New Roman" w:hAnsi="Times New Roman" w:cs="Times New Roman"/>
          <w:sz w:val="28"/>
          <w:szCs w:val="28"/>
        </w:rPr>
        <w:t>оска</w:t>
      </w:r>
      <w:r>
        <w:rPr>
          <w:rFonts w:ascii="Times New Roman" w:hAnsi="Times New Roman" w:cs="Times New Roman"/>
          <w:sz w:val="28"/>
          <w:szCs w:val="28"/>
        </w:rPr>
        <w:t>; к</w:t>
      </w:r>
      <w:r w:rsidRPr="00296442">
        <w:rPr>
          <w:rFonts w:ascii="Times New Roman" w:hAnsi="Times New Roman" w:cs="Times New Roman"/>
          <w:sz w:val="28"/>
          <w:szCs w:val="28"/>
        </w:rPr>
        <w:t>лавиатура (мышь)</w:t>
      </w:r>
      <w:r>
        <w:rPr>
          <w:rFonts w:ascii="Times New Roman" w:hAnsi="Times New Roman" w:cs="Times New Roman"/>
          <w:sz w:val="28"/>
          <w:szCs w:val="28"/>
        </w:rPr>
        <w:t>; с</w:t>
      </w:r>
      <w:r w:rsidRPr="00296442">
        <w:rPr>
          <w:rFonts w:ascii="Times New Roman" w:hAnsi="Times New Roman" w:cs="Times New Roman"/>
          <w:sz w:val="28"/>
          <w:szCs w:val="28"/>
        </w:rPr>
        <w:t>тол преподавателя</w:t>
      </w:r>
      <w:r>
        <w:rPr>
          <w:rFonts w:ascii="Times New Roman" w:hAnsi="Times New Roman" w:cs="Times New Roman"/>
          <w:sz w:val="28"/>
          <w:szCs w:val="28"/>
        </w:rPr>
        <w:t>; с</w:t>
      </w:r>
      <w:r w:rsidRPr="00296442">
        <w:rPr>
          <w:rFonts w:ascii="Times New Roman" w:hAnsi="Times New Roman" w:cs="Times New Roman"/>
          <w:sz w:val="28"/>
          <w:szCs w:val="28"/>
        </w:rPr>
        <w:t>тул преподавателя</w:t>
      </w:r>
      <w:r>
        <w:rPr>
          <w:rFonts w:ascii="Times New Roman" w:hAnsi="Times New Roman" w:cs="Times New Roman"/>
          <w:sz w:val="28"/>
          <w:szCs w:val="28"/>
        </w:rPr>
        <w:t>; с</w:t>
      </w:r>
      <w:r w:rsidRPr="00296442">
        <w:rPr>
          <w:rFonts w:ascii="Times New Roman" w:hAnsi="Times New Roman" w:cs="Times New Roman"/>
          <w:sz w:val="28"/>
          <w:szCs w:val="28"/>
        </w:rPr>
        <w:t>тол ученический двухместный</w:t>
      </w:r>
      <w:r>
        <w:rPr>
          <w:rFonts w:ascii="Times New Roman" w:hAnsi="Times New Roman" w:cs="Times New Roman"/>
          <w:sz w:val="28"/>
          <w:szCs w:val="28"/>
        </w:rPr>
        <w:t>; с</w:t>
      </w:r>
      <w:r w:rsidRPr="00296442">
        <w:rPr>
          <w:rFonts w:ascii="Times New Roman" w:hAnsi="Times New Roman" w:cs="Times New Roman"/>
          <w:sz w:val="28"/>
          <w:szCs w:val="28"/>
        </w:rPr>
        <w:t>тул ученический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96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Стенды: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- формулы дифференцирования;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- таблица основных интегралов;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- правила дифференцирования;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- преобразования дифференциалов;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- значения тригонометрических функций;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- уголок кабинета.</w:t>
      </w:r>
      <w:r w:rsidRPr="00651266">
        <w:rPr>
          <w:rFonts w:ascii="Times New Roman" w:hAnsi="Times New Roman" w:cs="Times New Roman"/>
          <w:sz w:val="28"/>
          <w:szCs w:val="28"/>
        </w:rPr>
        <w:tab/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 xml:space="preserve">Модели геометрических тел (многогранники, тела вращения) 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Демонстрационные таблицы: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таблицы демонстрационные "Геометрия 10 класс"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таблицы демонстрационные "Геометрия 11 класс"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 xml:space="preserve">Мультимедийные учебные таблицы по разделам математики: «Функция», «Тригонометрия», «Начала математического анализа», «Показательная и логарифмическая 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функции»</w:t>
      </w:r>
      <w:proofErr w:type="gramStart"/>
      <w:r w:rsidRPr="00651266">
        <w:rPr>
          <w:rFonts w:ascii="Times New Roman" w:hAnsi="Times New Roman" w:cs="Times New Roman"/>
          <w:sz w:val="28"/>
          <w:szCs w:val="28"/>
        </w:rPr>
        <w:t>,«</w:t>
      </w:r>
      <w:proofErr w:type="gramEnd"/>
      <w:r w:rsidRPr="00651266">
        <w:rPr>
          <w:rFonts w:ascii="Times New Roman" w:hAnsi="Times New Roman" w:cs="Times New Roman"/>
          <w:sz w:val="28"/>
          <w:szCs w:val="28"/>
        </w:rPr>
        <w:t>Комбинаторика, статистика и теория вероятностей»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Мультимедийные учебные таблицы по разделам математики: «Геометрия», «Общие методы решения уравнений и неравенств»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Презентации по темам: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«Тригонометрические функции», «Решение иррациональных уравнений»,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 xml:space="preserve">«Производная», 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«Показательная функция», «Логарифмическая функция»</w:t>
      </w: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Дидактические раздаточные материалы по темам.</w:t>
      </w:r>
    </w:p>
    <w:p w:rsid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1266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651266" w:rsidRPr="00651266" w:rsidRDefault="00651266" w:rsidP="0065126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651266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651266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894DEC" w:rsidRPr="00651266" w:rsidRDefault="00894DEC" w:rsidP="00894D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источники: 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lastRenderedPageBreak/>
        <w:t>Башмаков М.И. Математика. Учебник для учреждений начального и среднего профессионального образования. М.: Издательский центр «Академия», 2013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Башмаков М.И. Математика. Сборник задач профильной направленности. М.: Издательский центр «Академия», 2014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Дадаян А.А. Математика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учебник </w:t>
      </w:r>
      <w:r w:rsidRPr="00651266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М.: ФОРУМ, 2008.</w:t>
      </w:r>
    </w:p>
    <w:p w:rsidR="00894DEC" w:rsidRPr="00651266" w:rsidRDefault="00894DEC" w:rsidP="00894D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51266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источники:</w:t>
      </w:r>
    </w:p>
    <w:p w:rsidR="00894DEC" w:rsidRPr="00651266" w:rsidRDefault="00894DEC" w:rsidP="007E2B7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Виленкин И.В., Гробер В.М. Высшая математика для студентов экономических, технических, естественно-научных специальностей. Ростов н/Дону: Феникс, 2004</w:t>
      </w:r>
    </w:p>
    <w:p w:rsidR="00894DEC" w:rsidRPr="00651266" w:rsidRDefault="00894DEC" w:rsidP="007E2B7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Григорьев В.П. Элементы высшей математики: учебник для студентов учреждений среднего проф. образования. М.: Издательский центр «Академия», 2007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Мультимедийное обеспечение теоретического материала: презентации, электронные плакаты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651266" w:rsidRPr="00651266" w:rsidRDefault="00651266" w:rsidP="00651266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651266" w:rsidRDefault="00894DEC" w:rsidP="00894DEC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894DEC" w:rsidRPr="00651266" w:rsidRDefault="00894DEC" w:rsidP="007E2B7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9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894DEC" w:rsidRPr="00651266" w:rsidRDefault="00894DEC" w:rsidP="007E2B7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before="1" w:after="0" w:line="240" w:lineRule="auto"/>
        <w:ind w:right="23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1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0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Math.ru</w:t>
      </w:r>
      <w:proofErr w:type="spellEnd"/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: библиотека, </w:t>
      </w:r>
      <w:proofErr w:type="spellStart"/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медиа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тека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right="23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фровых 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образовательных ресурсо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[Электронный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Образовательный математический сайт Exponenta.ru [Электронный ресурс] Режим доступа: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ектронный ресурс] Режим доступа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19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B01248" w:rsidRPr="00C77D9D" w:rsidRDefault="00B01248" w:rsidP="00B01248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94DEC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DEC" w:rsidRPr="00E2608E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266" w:rsidRDefault="00651266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266" w:rsidRDefault="00651266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266" w:rsidRDefault="00651266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266" w:rsidRDefault="00651266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266" w:rsidRDefault="00651266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266" w:rsidRDefault="00651266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266" w:rsidRDefault="00651266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266" w:rsidRDefault="00651266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EF9" w:rsidRDefault="00973EF9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DEC" w:rsidRPr="00335589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894DEC" w:rsidRPr="00614619" w:rsidRDefault="00894DEC" w:rsidP="00894D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 и оценка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обучающих  индивидуальных заданий. </w:t>
      </w:r>
    </w:p>
    <w:tbl>
      <w:tblPr>
        <w:tblStyle w:val="TableNormal"/>
        <w:tblW w:w="9622" w:type="dxa"/>
        <w:tblInd w:w="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3261"/>
        <w:gridCol w:w="3827"/>
        <w:gridCol w:w="2534"/>
      </w:tblGrid>
      <w:tr w:rsidR="00614619" w:rsidRPr="00614619" w:rsidTr="007158E1">
        <w:trPr>
          <w:trHeight w:val="471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62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Результаты</w:t>
            </w:r>
            <w:proofErr w:type="spellEnd"/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</w:t>
            </w:r>
            <w:proofErr w:type="spellStart"/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обучения</w:t>
            </w:r>
            <w:proofErr w:type="spellEnd"/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53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Критерии</w:t>
            </w:r>
            <w:proofErr w:type="spellEnd"/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 </w:t>
            </w:r>
            <w:proofErr w:type="spellStart"/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оценки</w:t>
            </w:r>
            <w:proofErr w:type="spellEnd"/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627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Методы </w:t>
            </w:r>
            <w:proofErr w:type="spellStart"/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оценки</w:t>
            </w:r>
            <w:proofErr w:type="spellEnd"/>
          </w:p>
        </w:tc>
      </w:tr>
      <w:tr w:rsidR="002872AD" w:rsidRPr="00614619" w:rsidTr="007158E1">
        <w:trPr>
          <w:trHeight w:val="4261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Default="002872AD" w:rsidP="002872AD">
            <w:pPr>
              <w:spacing w:line="260" w:lineRule="exact"/>
              <w:ind w:left="1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Знания:</w:t>
            </w:r>
          </w:p>
          <w:p w:rsidR="00460DDE" w:rsidRPr="00B629D2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29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понятия о математическом синтезе и анализе, </w:t>
            </w:r>
          </w:p>
          <w:p w:rsidR="00460DDE" w:rsidRPr="005A6748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A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дискретной</w:t>
            </w:r>
            <w:proofErr w:type="spellEnd"/>
            <w:r w:rsidRPr="005A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математики</w:t>
            </w:r>
            <w:proofErr w:type="spellEnd"/>
            <w:r w:rsidRPr="005A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460DDE" w:rsidRPr="00B629D2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29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теории вероятности и математической статистики; </w:t>
            </w:r>
          </w:p>
          <w:p w:rsidR="00460DDE" w:rsidRPr="00460DDE" w:rsidRDefault="00460DDE" w:rsidP="007E2B7E">
            <w:pPr>
              <w:pStyle w:val="a3"/>
              <w:numPr>
                <w:ilvl w:val="0"/>
                <w:numId w:val="3"/>
              </w:numPr>
              <w:spacing w:line="260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60D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формулы для вычисления площадей фигур и объемов тел, используемых в строительстве.</w:t>
            </w:r>
          </w:p>
          <w:p w:rsidR="002872AD" w:rsidRPr="00460DDE" w:rsidRDefault="00460DDE" w:rsidP="00460DDE">
            <w:pPr>
              <w:pStyle w:val="a3"/>
              <w:spacing w:line="253" w:lineRule="exact"/>
              <w:ind w:left="42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Pr="002872AD" w:rsidRDefault="002872AD" w:rsidP="007E2B7E">
            <w:pPr>
              <w:pStyle w:val="a3"/>
              <w:numPr>
                <w:ilvl w:val="0"/>
                <w:numId w:val="24"/>
              </w:numPr>
              <w:tabs>
                <w:tab w:val="left" w:pos="381"/>
              </w:tabs>
              <w:spacing w:line="260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Демонстрирует</w:t>
            </w:r>
            <w:proofErr w:type="spellEnd"/>
          </w:p>
          <w:p w:rsidR="002872AD" w:rsidRPr="002872AD" w:rsidRDefault="002872AD" w:rsidP="009D0F0F">
            <w:pPr>
              <w:pStyle w:val="a3"/>
              <w:tabs>
                <w:tab w:val="left" w:pos="381"/>
                <w:tab w:val="left" w:pos="1786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определения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понятий,</w:t>
            </w:r>
          </w:p>
          <w:p w:rsidR="002872AD" w:rsidRPr="002872AD" w:rsidRDefault="002872AD" w:rsidP="009D0F0F">
            <w:pPr>
              <w:pStyle w:val="a3"/>
              <w:tabs>
                <w:tab w:val="left" w:pos="381"/>
                <w:tab w:val="left" w:pos="1892"/>
              </w:tabs>
              <w:spacing w:line="253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владение методами</w:t>
            </w:r>
          </w:p>
          <w:p w:rsidR="002872AD" w:rsidRPr="002872AD" w:rsidRDefault="002872AD" w:rsidP="007158E1">
            <w:pPr>
              <w:pStyle w:val="a3"/>
              <w:tabs>
                <w:tab w:val="left" w:pos="381"/>
                <w:tab w:val="left" w:pos="2093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математического анализа</w:t>
            </w:r>
          </w:p>
          <w:p w:rsidR="002872AD" w:rsidRPr="00460DDE" w:rsidRDefault="002872AD" w:rsidP="007158E1">
            <w:pPr>
              <w:pStyle w:val="a3"/>
              <w:tabs>
                <w:tab w:val="left" w:pos="381"/>
                <w:tab w:val="left" w:pos="554"/>
                <w:tab w:val="left" w:pos="1701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 синтеза,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дискретной</w:t>
            </w:r>
            <w:r w:rsidR="00460DDE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математики,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теории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вероятностей и</w:t>
            </w:r>
          </w:p>
          <w:p w:rsidR="002872AD" w:rsidRPr="002872AD" w:rsidRDefault="002872AD" w:rsidP="007158E1">
            <w:pPr>
              <w:pStyle w:val="a3"/>
              <w:tabs>
                <w:tab w:val="left" w:pos="381"/>
              </w:tabs>
              <w:spacing w:line="259" w:lineRule="exact"/>
              <w:ind w:left="42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математической</w:t>
            </w:r>
            <w:proofErr w:type="spellEnd"/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статистики</w:t>
            </w:r>
            <w:proofErr w:type="spellEnd"/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;</w:t>
            </w:r>
          </w:p>
          <w:p w:rsidR="002872AD" w:rsidRPr="00460DDE" w:rsidRDefault="007C6644" w:rsidP="007E2B7E">
            <w:pPr>
              <w:numPr>
                <w:ilvl w:val="0"/>
                <w:numId w:val="24"/>
              </w:numPr>
              <w:tabs>
                <w:tab w:val="left" w:pos="381"/>
              </w:tabs>
              <w:spacing w:line="253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троит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ь</w:t>
            </w:r>
            <w:r w:rsid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математическую</w:t>
            </w:r>
            <w:r w:rsid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модель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профессиональной задачи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 выбирает оптимальный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 решения;</w:t>
            </w:r>
          </w:p>
          <w:p w:rsidR="002872AD" w:rsidRPr="007E2B7E" w:rsidRDefault="007C6644" w:rsidP="007158E1">
            <w:pPr>
              <w:numPr>
                <w:ilvl w:val="0"/>
                <w:numId w:val="24"/>
              </w:numPr>
              <w:tabs>
                <w:tab w:val="left" w:pos="381"/>
                <w:tab w:val="left" w:pos="1899"/>
              </w:tabs>
              <w:spacing w:line="259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</w:t>
            </w:r>
            <w:r w:rsidR="002872AD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писывает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методы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вычисления</w:t>
            </w:r>
            <w:r w:rsid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площадей и объёмов;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Pr="00614619" w:rsidRDefault="002872AD" w:rsidP="007E2B7E">
            <w:pPr>
              <w:numPr>
                <w:ilvl w:val="0"/>
                <w:numId w:val="25"/>
              </w:numPr>
              <w:tabs>
                <w:tab w:val="left" w:pos="314"/>
              </w:tabs>
              <w:spacing w:line="260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тестирование</w:t>
            </w:r>
            <w:proofErr w:type="spellEnd"/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;</w:t>
            </w:r>
          </w:p>
          <w:p w:rsidR="002872AD" w:rsidRPr="00614619" w:rsidRDefault="002872AD" w:rsidP="007E2B7E">
            <w:pPr>
              <w:numPr>
                <w:ilvl w:val="0"/>
                <w:numId w:val="25"/>
              </w:numPr>
              <w:tabs>
                <w:tab w:val="left" w:pos="314"/>
              </w:tabs>
              <w:spacing w:line="256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оценивание</w:t>
            </w:r>
            <w:proofErr w:type="spellEnd"/>
          </w:p>
          <w:p w:rsidR="002872AD" w:rsidRPr="00FF340C" w:rsidRDefault="002872AD" w:rsidP="007C6644">
            <w:pPr>
              <w:pStyle w:val="a3"/>
              <w:tabs>
                <w:tab w:val="left" w:pos="314"/>
                <w:tab w:val="left" w:pos="2250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практических</w:t>
            </w:r>
            <w:proofErr w:type="spellEnd"/>
            <w:r w:rsidR="00180895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</w:t>
            </w:r>
            <w:proofErr w:type="spellEnd"/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,</w:t>
            </w:r>
          </w:p>
          <w:p w:rsidR="002872AD" w:rsidRPr="00180895" w:rsidRDefault="00180895" w:rsidP="007C6644">
            <w:pPr>
              <w:pStyle w:val="a3"/>
              <w:tabs>
                <w:tab w:val="left" w:pos="314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индивидуальных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="002872AD" w:rsidRPr="0018089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заданий</w:t>
            </w:r>
            <w:proofErr w:type="spellEnd"/>
            <w:r w:rsidR="002872AD" w:rsidRPr="0018089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;</w:t>
            </w:r>
          </w:p>
        </w:tc>
      </w:tr>
      <w:tr w:rsidR="00180895" w:rsidRPr="00614619" w:rsidTr="007158E1">
        <w:trPr>
          <w:trHeight w:val="5500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614619" w:rsidRDefault="00180895" w:rsidP="00FF340C">
            <w:pPr>
              <w:spacing w:line="260" w:lineRule="exact"/>
              <w:ind w:left="1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Умения: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2143"/>
              </w:tabs>
              <w:spacing w:line="256" w:lineRule="exact"/>
              <w:ind w:hanging="57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выполнять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необходимые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измерения и связанные с ними</w:t>
            </w:r>
            <w:r w:rsidR="00FF340C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расчеты;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2104"/>
              </w:tabs>
              <w:spacing w:line="253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вычислять площади и</w:t>
            </w:r>
            <w:r w:rsidRPr="00FF340C">
              <w:rPr>
                <w:rFonts w:ascii="Times New Roman" w:eastAsia="Times New Roman" w:hAnsi="Times New Roman" w:cs="Times New Roman"/>
                <w:spacing w:val="22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объемы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деталей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строительных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конструкций, объемы земляных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работ;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496"/>
                <w:tab w:val="left" w:pos="497"/>
                <w:tab w:val="left" w:pos="1887"/>
              </w:tabs>
              <w:spacing w:line="259" w:lineRule="exact"/>
              <w:ind w:hanging="57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применять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математические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  <w:tab w:val="left" w:pos="1824"/>
                <w:tab w:val="left" w:pos="2647"/>
              </w:tabs>
              <w:spacing w:line="253" w:lineRule="exact"/>
              <w:ind w:hanging="43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методы</w:t>
            </w:r>
            <w:r w:rsidR="00FF340C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для</w:t>
            </w:r>
            <w:r w:rsidR="00460DDE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решения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</w:tabs>
              <w:spacing w:line="256" w:lineRule="exact"/>
              <w:ind w:hanging="43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профессиональных задач;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7158E1" w:rsidRDefault="00180895" w:rsidP="007158E1">
            <w:pPr>
              <w:numPr>
                <w:ilvl w:val="0"/>
                <w:numId w:val="23"/>
              </w:numPr>
              <w:tabs>
                <w:tab w:val="left" w:pos="283"/>
              </w:tabs>
              <w:spacing w:line="260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Применяет</w:t>
            </w:r>
            <w:r w:rsidRPr="007158E1">
              <w:rPr>
                <w:rFonts w:ascii="Times New Roman" w:eastAsia="Times New Roman" w:hAnsi="Times New Roman" w:cs="Times New Roman"/>
                <w:spacing w:val="37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таблицу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роизводных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интегралов, их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свойства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для 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ифференцирования и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интегрирования функций;</w:t>
            </w:r>
          </w:p>
          <w:p w:rsidR="00180895" w:rsidRPr="007C6644" w:rsidRDefault="007158E1" w:rsidP="007C6644">
            <w:pPr>
              <w:numPr>
                <w:ilvl w:val="0"/>
                <w:numId w:val="20"/>
              </w:numPr>
              <w:tabs>
                <w:tab w:val="left" w:pos="283"/>
                <w:tab w:val="left" w:pos="822"/>
                <w:tab w:val="left" w:pos="823"/>
              </w:tabs>
              <w:spacing w:line="253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сследует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реальные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процессы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</w:t>
            </w:r>
            <w:r w:rsid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помощью производной;</w:t>
            </w:r>
          </w:p>
          <w:p w:rsidR="00180895" w:rsidRPr="007C6644" w:rsidRDefault="00180895" w:rsidP="007C6644">
            <w:pPr>
              <w:numPr>
                <w:ilvl w:val="0"/>
                <w:numId w:val="18"/>
              </w:numPr>
              <w:tabs>
                <w:tab w:val="left" w:pos="283"/>
                <w:tab w:val="left" w:pos="822"/>
                <w:tab w:val="left" w:pos="823"/>
              </w:tabs>
              <w:spacing w:line="253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Рассчитывает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площади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объёмы</w:t>
            </w:r>
            <w:r w:rsid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троительных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конструкций,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объёмы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земляных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работ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использованием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определённого интеграла;</w:t>
            </w:r>
          </w:p>
          <w:p w:rsidR="00180895" w:rsidRPr="007158E1" w:rsidRDefault="00180895" w:rsidP="007158E1">
            <w:pPr>
              <w:numPr>
                <w:ilvl w:val="0"/>
                <w:numId w:val="17"/>
              </w:numPr>
              <w:tabs>
                <w:tab w:val="left" w:pos="283"/>
                <w:tab w:val="left" w:pos="822"/>
                <w:tab w:val="left" w:pos="823"/>
              </w:tabs>
              <w:spacing w:line="256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Применяет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вероятностный метод для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описания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реальных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процессов.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D17E75" w:rsidRDefault="00D17E75" w:rsidP="00D17E75">
            <w:pPr>
              <w:numPr>
                <w:ilvl w:val="0"/>
                <w:numId w:val="22"/>
              </w:numPr>
              <w:tabs>
                <w:tab w:val="left" w:pos="283"/>
              </w:tabs>
              <w:spacing w:line="256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</w:t>
            </w:r>
            <w:proofErr w:type="spellStart"/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ценка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индивидуальных</w:t>
            </w:r>
            <w:proofErr w:type="spellEnd"/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заданий</w:t>
            </w:r>
            <w:proofErr w:type="spellEnd"/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,</w:t>
            </w:r>
          </w:p>
          <w:p w:rsidR="00180895" w:rsidRPr="00D17E75" w:rsidRDefault="00180895" w:rsidP="00D17E75">
            <w:pPr>
              <w:numPr>
                <w:ilvl w:val="0"/>
                <w:numId w:val="21"/>
              </w:numPr>
              <w:tabs>
                <w:tab w:val="left" w:pos="283"/>
                <w:tab w:val="left" w:pos="2752"/>
              </w:tabs>
              <w:spacing w:line="259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Письменные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устные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опросы</w:t>
            </w:r>
            <w:r w:rsid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gramStart"/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обучающихся</w:t>
            </w:r>
            <w:proofErr w:type="gramEnd"/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;</w:t>
            </w:r>
          </w:p>
          <w:p w:rsidR="00180895" w:rsidRPr="00614619" w:rsidRDefault="00180895" w:rsidP="00D17E75">
            <w:pPr>
              <w:numPr>
                <w:ilvl w:val="0"/>
                <w:numId w:val="19"/>
              </w:numPr>
              <w:tabs>
                <w:tab w:val="left" w:pos="283"/>
                <w:tab w:val="left" w:pos="820"/>
                <w:tab w:val="left" w:pos="821"/>
              </w:tabs>
              <w:spacing w:line="256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Оценка</w:t>
            </w:r>
            <w:proofErr w:type="spellEnd"/>
            <w:r w:rsid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самостоятельных</w:t>
            </w:r>
            <w:proofErr w:type="spellEnd"/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</w:t>
            </w:r>
            <w:proofErr w:type="spellEnd"/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</w:tr>
    </w:tbl>
    <w:p w:rsidR="00614619" w:rsidRPr="00614619" w:rsidRDefault="00614619" w:rsidP="00614619">
      <w:pPr>
        <w:rPr>
          <w:rFonts w:ascii="Calibri" w:eastAsia="Calibri" w:hAnsi="Calibri" w:cs="Times New Roman"/>
        </w:rPr>
      </w:pPr>
    </w:p>
    <w:p w:rsidR="00614619" w:rsidRPr="00614619" w:rsidRDefault="00614619" w:rsidP="00894D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4DEC" w:rsidRDefault="00894DEC" w:rsidP="00894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4DEC" w:rsidRDefault="00894DEC" w:rsidP="00894DEC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Pr="008325AC" w:rsidRDefault="0094262D" w:rsidP="00A05E0F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A05E0F" w:rsidRPr="008325AC">
        <w:rPr>
          <w:rFonts w:ascii="Times New Roman" w:hAnsi="Times New Roman" w:cs="Times New Roman"/>
          <w:b/>
          <w:sz w:val="28"/>
          <w:szCs w:val="28"/>
        </w:rPr>
        <w:t>. Приложение 2</w:t>
      </w:r>
    </w:p>
    <w:p w:rsidR="00A05E0F" w:rsidRPr="008325AC" w:rsidRDefault="00A05E0F" w:rsidP="00A05E0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325AC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A05E0F" w:rsidRPr="008325AC" w:rsidRDefault="00A05E0F" w:rsidP="00A05E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 xml:space="preserve">ТЕХНОЛОГИИ ФОРМИРОВАНИЯ ОК 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601"/>
        <w:gridCol w:w="6320"/>
      </w:tblGrid>
      <w:tr w:rsidR="00A05E0F" w:rsidRPr="008325AC" w:rsidTr="00110645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E0F" w:rsidRPr="008325AC" w:rsidRDefault="00A05E0F" w:rsidP="0011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 и ПК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E0F" w:rsidRPr="008325AC" w:rsidRDefault="00A05E0F" w:rsidP="0011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формирования ОК </w:t>
            </w:r>
          </w:p>
          <w:p w:rsidR="00A05E0F" w:rsidRPr="008325AC" w:rsidRDefault="00A05E0F" w:rsidP="0011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A05E0F" w:rsidRPr="008325AC" w:rsidTr="00110645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="00F51F4C" w:rsidRPr="0026775E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F51F4C"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C" w:rsidRPr="008325AC" w:rsidRDefault="00F51F4C" w:rsidP="00F51F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</w:t>
            </w:r>
          </w:p>
          <w:p w:rsidR="00F51F4C" w:rsidRPr="008325AC" w:rsidRDefault="00F51F4C" w:rsidP="00F51F4C">
            <w:pPr>
              <w:numPr>
                <w:ilvl w:val="0"/>
                <w:numId w:val="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организации деятельности студента: соблюдении внутреннего распорядка колледжа; наличии необходимых принадлежностей для изучения дисциплины; распределении собственного рабочего времени в соответствии с планом урока; </w:t>
            </w:r>
          </w:p>
          <w:p w:rsidR="00A05E0F" w:rsidRPr="000871D4" w:rsidRDefault="00F51F4C" w:rsidP="000871D4">
            <w:pPr>
              <w:numPr>
                <w:ilvl w:val="0"/>
                <w:numId w:val="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 на применение правил преобразования выражений; проведение расчетов по формулам; выполнение заданий, следуя инструкциям; решение</w:t>
            </w:r>
            <w:r w:rsidR="000871D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 задач по заданному алгоритму.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F51F4C" w:rsidRPr="0026775E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29" w:rsidRPr="008325AC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B45629" w:rsidRDefault="00B45629" w:rsidP="007E2B7E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A05E0F" w:rsidRPr="00B45629" w:rsidRDefault="00B45629" w:rsidP="007E2B7E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пользования методов по видам работы с информацией: поиск и сбор информации; обработка информации; передача информации.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  <w:r w:rsidR="00F51F4C" w:rsidRPr="0026775E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29" w:rsidRPr="008325AC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процессе:</w:t>
            </w:r>
          </w:p>
          <w:p w:rsidR="00B45629" w:rsidRPr="008325AC" w:rsidRDefault="00B45629" w:rsidP="007E2B7E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обозначения образовательной цели студента (краткосрочной – успешная сдача сессии, участие в студенческих конференциях и т. д., долгосрочной – продолжение образования в высшей школе, получение альтернативного образования);</w:t>
            </w:r>
          </w:p>
          <w:p w:rsidR="00B45629" w:rsidRDefault="00B45629" w:rsidP="007E2B7E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создания перспективного плана работы студента в соответствии с поставленной целью;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A05E0F" w:rsidRPr="008325AC" w:rsidRDefault="00B45629" w:rsidP="007E2B7E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задач, направленных на реализацию поставленной цели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  <w:r w:rsidR="00F51F4C" w:rsidRPr="0026775E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45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 w:rsidR="0011064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B45629" w:rsidRPr="00110645" w:rsidRDefault="00B45629" w:rsidP="007E2B7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1064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групповой работы студентов </w:t>
            </w:r>
          </w:p>
          <w:p w:rsidR="00B45629" w:rsidRPr="008325AC" w:rsidRDefault="00B45629" w:rsidP="007E2B7E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коллективного обсуждения постановки задачи, выработки общей стратегии решения и построения плана решения; </w:t>
            </w:r>
          </w:p>
          <w:p w:rsidR="00B45629" w:rsidRDefault="00B45629" w:rsidP="007E2B7E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перераспределения функций между членами группы, взаимодействия и взаимопомощи в процессе выполнения заданий;</w:t>
            </w:r>
          </w:p>
          <w:p w:rsidR="00A05E0F" w:rsidRPr="00B45629" w:rsidRDefault="00B45629" w:rsidP="007E2B7E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взаимоанализа</w:t>
            </w:r>
            <w:proofErr w:type="spellEnd"/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взаимопроверки результатов коллективной работы обучающихся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5. </w:t>
            </w:r>
            <w:r w:rsidR="00F51F4C" w:rsidRPr="0026775E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</w:t>
            </w:r>
            <w:r w:rsidR="00F51F4C" w:rsidRPr="0026775E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="00F51F4C" w:rsidRPr="0026775E">
              <w:rPr>
                <w:rFonts w:ascii="Times New Roman" w:hAnsi="Times New Roman" w:cs="Times New Roman"/>
              </w:rPr>
              <w:t>контекста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72" w:rsidRDefault="000A5C72" w:rsidP="000A5C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A05E0F" w:rsidRPr="000A5C72" w:rsidRDefault="000A5C72" w:rsidP="007E2B7E">
            <w:pPr>
              <w:pStyle w:val="a3"/>
              <w:numPr>
                <w:ilvl w:val="0"/>
                <w:numId w:val="12"/>
              </w:numPr>
              <w:ind w:left="510" w:hanging="42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A5C7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поиска информации на сайтах, составление презентаций, выполнение графических работ.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6. </w:t>
            </w:r>
            <w:r w:rsidR="00F51F4C" w:rsidRPr="0026775E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72" w:rsidRPr="008325AC" w:rsidRDefault="000A5C72" w:rsidP="000A5C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результате деятельности студента, ответственного за работу в группе: </w:t>
            </w:r>
          </w:p>
          <w:p w:rsidR="000A5C72" w:rsidRDefault="000A5C72" w:rsidP="007E2B7E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построение алгоритма работы;</w:t>
            </w:r>
          </w:p>
          <w:p w:rsidR="00470933" w:rsidRPr="008325AC" w:rsidRDefault="00470933" w:rsidP="007E2B7E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выработки общей стратегии решения и построения плана решения</w:t>
            </w:r>
          </w:p>
          <w:p w:rsidR="00A05E0F" w:rsidRPr="00470933" w:rsidRDefault="000A5C72" w:rsidP="007E2B7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70933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подготовки отчетности о результатах деятельности 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7. </w:t>
            </w:r>
            <w:r w:rsidR="00F51F4C" w:rsidRPr="0026775E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72" w:rsidRDefault="000A5C72" w:rsidP="000A5C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A05E0F" w:rsidRPr="000871D4" w:rsidRDefault="000871D4" w:rsidP="007E2B7E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871D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оценки результатов собственной деятельности через различные формы контроля – самоконтроль, взаимоконтроль.</w:t>
            </w:r>
          </w:p>
        </w:tc>
      </w:tr>
      <w:tr w:rsidR="00A05E0F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0F" w:rsidRPr="0026775E" w:rsidRDefault="00A05E0F" w:rsidP="00B45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 9. </w:t>
            </w:r>
            <w:r w:rsidR="00B45629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29" w:rsidRPr="008325AC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B45629" w:rsidRDefault="00B45629" w:rsidP="007E2B7E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над информационными учебными проектами (индивидуальными и групповыми); телекоммуникационными проектами, предполагающими работу в </w:t>
            </w:r>
            <w:proofErr w:type="gramStart"/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Интернет-форумах</w:t>
            </w:r>
            <w:proofErr w:type="gramEnd"/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обмен информацией по электронной почте; </w:t>
            </w:r>
          </w:p>
          <w:p w:rsidR="00A05E0F" w:rsidRPr="00B45629" w:rsidRDefault="00B45629" w:rsidP="007E2B7E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учебно-исследовательская работа, предполагающая использование математических методов для обработки полученных данных, а так же грамотное представление полученных результатов в форме структурированного научного текста, оформление выводов</w:t>
            </w:r>
          </w:p>
        </w:tc>
      </w:tr>
      <w:tr w:rsidR="00F51F4C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C" w:rsidRPr="0026775E" w:rsidRDefault="00F51F4C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ОК10. </w:t>
            </w:r>
            <w:r w:rsidRPr="0026775E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2D" w:rsidRPr="008325AC" w:rsidRDefault="00BB302D" w:rsidP="00BB30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F51F4C" w:rsidRPr="00BB302D" w:rsidRDefault="00BB302D" w:rsidP="007E2B7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510" w:hanging="425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02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выбора способов деятельности и методов решения задач, имеющих альтернативные пути решения</w:t>
            </w:r>
          </w:p>
        </w:tc>
      </w:tr>
      <w:tr w:rsidR="00F51F4C" w:rsidRPr="008325AC" w:rsidTr="00110645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C" w:rsidRPr="0026775E" w:rsidRDefault="00F51F4C" w:rsidP="00F5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5E">
              <w:rPr>
                <w:rFonts w:ascii="Times New Roman" w:hAnsi="Times New Roman" w:cs="Times New Roman"/>
                <w:sz w:val="24"/>
                <w:szCs w:val="24"/>
              </w:rPr>
              <w:t xml:space="preserve">ОК11. </w:t>
            </w:r>
            <w:r w:rsidRPr="0026775E">
              <w:rPr>
                <w:rFonts w:ascii="Times New Roman" w:hAnsi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29" w:rsidRPr="008325AC" w:rsidRDefault="00B45629" w:rsidP="00B456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B45629" w:rsidRPr="008325AC" w:rsidRDefault="00B45629" w:rsidP="00B45629">
            <w:pPr>
              <w:numPr>
                <w:ilvl w:val="0"/>
                <w:numId w:val="6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практико-ориентированных задач профессиональной направленности; </w:t>
            </w:r>
          </w:p>
          <w:p w:rsidR="00B45629" w:rsidRDefault="00B45629" w:rsidP="00B45629">
            <w:pPr>
              <w:numPr>
                <w:ilvl w:val="0"/>
                <w:numId w:val="6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разъяснения места изучаемой дисциплины в профессиональном образовании; </w:t>
            </w:r>
          </w:p>
          <w:p w:rsidR="00F51F4C" w:rsidRPr="00B45629" w:rsidRDefault="00B45629" w:rsidP="00B45629">
            <w:pPr>
              <w:numPr>
                <w:ilvl w:val="0"/>
                <w:numId w:val="6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профессиональной деятельностью посредством бесед, подготовки докладов, рефератов, проектов и др. форм деятельности студента на занятиях.</w:t>
            </w:r>
          </w:p>
        </w:tc>
      </w:tr>
    </w:tbl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0F" w:rsidRDefault="00A05E0F" w:rsidP="00894DEC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4262D" w:rsidRDefault="0094262D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73EF9" w:rsidRDefault="00973EF9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4262D" w:rsidRPr="008325AC" w:rsidRDefault="0094262D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8325AC" w:rsidRDefault="0094262D" w:rsidP="00894DEC">
      <w:pPr>
        <w:ind w:left="644"/>
        <w:contextualSpacing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6</w:t>
      </w:r>
      <w:r w:rsidR="00894DEC" w:rsidRPr="008325AC">
        <w:rPr>
          <w:rFonts w:ascii="Times New Roman" w:eastAsia="TimesNewRoman" w:hAnsi="Times New Roman" w:cs="Times New Roman"/>
          <w:b/>
          <w:sz w:val="28"/>
        </w:rPr>
        <w:t xml:space="preserve">. ЛИСТ ИЗМЕНЕНИЙ И ДОПОЛНЕНИЙ, ВНЕСЕННЫХ 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8325AC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819"/>
      </w:tblGrid>
      <w:tr w:rsidR="00894DEC" w:rsidRPr="008325AC" w:rsidTr="00894DEC">
        <w:trPr>
          <w:trHeight w:val="20"/>
        </w:trPr>
        <w:tc>
          <w:tcPr>
            <w:tcW w:w="9747" w:type="dxa"/>
            <w:gridSpan w:val="2"/>
          </w:tcPr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894DEC" w:rsidRPr="008325AC" w:rsidRDefault="00894DEC" w:rsidP="00894DEC">
            <w:pPr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8325AC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894DEC" w:rsidRPr="008325AC" w:rsidTr="00894DEC">
        <w:trPr>
          <w:trHeight w:val="20"/>
        </w:trPr>
        <w:tc>
          <w:tcPr>
            <w:tcW w:w="4928" w:type="dxa"/>
          </w:tcPr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325AC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894DEC" w:rsidRPr="008325AC" w:rsidTr="00894DEC">
        <w:trPr>
          <w:trHeight w:val="20"/>
        </w:trPr>
        <w:tc>
          <w:tcPr>
            <w:tcW w:w="9747" w:type="dxa"/>
            <w:gridSpan w:val="2"/>
          </w:tcPr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Pr="005D2C0A" w:rsidRDefault="00894DEC" w:rsidP="00894DEC">
      <w:pPr>
        <w:rPr>
          <w:lang w:val="en-US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>МИНИСТЕРСТВО ОБРАЗОВАНИЯ, НАУКИ И МОЛОДЕЖНОЙ ПОЛИТИКИ КРАСНОДАРСКОГО КРАЯ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894DEC" w:rsidRPr="008325AC" w:rsidRDefault="00894DEC" w:rsidP="00894DEC">
      <w:pPr>
        <w:rPr>
          <w:rFonts w:ascii="Times New Roman" w:eastAsia="Times New Roman" w:hAnsi="Times New Roman" w:cs="Times New Roman"/>
          <w:lang w:eastAsia="ru-RU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894DEC" w:rsidRDefault="00894DEC" w:rsidP="00894D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894DEC" w:rsidRPr="008325AC" w:rsidRDefault="00894DEC" w:rsidP="00894DEC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AB67A8"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2741A7" w:rsidRDefault="00894DEC" w:rsidP="00894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3E69" w:rsidRDefault="00363E69"/>
    <w:sectPr w:rsidR="00363E69" w:rsidSect="00894DEC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29A" w:rsidRDefault="0025129A" w:rsidP="00197F71">
      <w:pPr>
        <w:spacing w:after="0" w:line="240" w:lineRule="auto"/>
      </w:pPr>
      <w:r>
        <w:separator/>
      </w:r>
    </w:p>
  </w:endnote>
  <w:endnote w:type="continuationSeparator" w:id="0">
    <w:p w:rsidR="0025129A" w:rsidRDefault="0025129A" w:rsidP="00197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45897"/>
      <w:docPartObj>
        <w:docPartGallery w:val="Page Numbers (Bottom of Page)"/>
        <w:docPartUnique/>
      </w:docPartObj>
    </w:sdtPr>
    <w:sdtContent>
      <w:p w:rsidR="0025129A" w:rsidRDefault="00E37865">
        <w:pPr>
          <w:pStyle w:val="a8"/>
          <w:jc w:val="center"/>
        </w:pPr>
        <w:r>
          <w:fldChar w:fldCharType="begin"/>
        </w:r>
        <w:r w:rsidR="00835111">
          <w:instrText xml:space="preserve"> PAGE   \* MERGEFORMAT </w:instrText>
        </w:r>
        <w:r>
          <w:fldChar w:fldCharType="separate"/>
        </w:r>
        <w:r w:rsidR="00DA4E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5129A" w:rsidRDefault="0025129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29A" w:rsidRDefault="0025129A" w:rsidP="00197F71">
      <w:pPr>
        <w:spacing w:after="0" w:line="240" w:lineRule="auto"/>
      </w:pPr>
      <w:r>
        <w:separator/>
      </w:r>
    </w:p>
  </w:footnote>
  <w:footnote w:type="continuationSeparator" w:id="0">
    <w:p w:rsidR="0025129A" w:rsidRDefault="0025129A" w:rsidP="00197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3229C"/>
    <w:multiLevelType w:val="hybridMultilevel"/>
    <w:tmpl w:val="02FE178C"/>
    <w:lvl w:ilvl="0" w:tplc="D5D600FA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E966B30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C106A9D0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A66CAF0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CF22F38A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8842F034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A0F66A3E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65A6E88C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EC2844F8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2">
    <w:nsid w:val="09301F96"/>
    <w:multiLevelType w:val="hybridMultilevel"/>
    <w:tmpl w:val="DBCC9E38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60E27"/>
    <w:multiLevelType w:val="hybridMultilevel"/>
    <w:tmpl w:val="4F4ECF32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36669A"/>
    <w:multiLevelType w:val="hybridMultilevel"/>
    <w:tmpl w:val="DE0CFBE6"/>
    <w:lvl w:ilvl="0" w:tplc="5C4C2B08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51D011A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BD66AA1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C2E296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2AA08FE4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C7CC9B8A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71565DC6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DF206E8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A4340DB0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7">
    <w:nsid w:val="2FAF146E"/>
    <w:multiLevelType w:val="hybridMultilevel"/>
    <w:tmpl w:val="F5AC5E9C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7A62C1"/>
    <w:multiLevelType w:val="hybridMultilevel"/>
    <w:tmpl w:val="2DFEE10A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C87009"/>
    <w:multiLevelType w:val="hybridMultilevel"/>
    <w:tmpl w:val="ABC06DE8"/>
    <w:lvl w:ilvl="0" w:tplc="CE4E413E">
      <w:numFmt w:val="bullet"/>
      <w:lvlText w:val=""/>
      <w:lvlJc w:val="left"/>
      <w:pPr>
        <w:ind w:left="821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34262508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FBA22E8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96AA8930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79761CE0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3CF4EBCE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6" w:tplc="DD4AF780">
      <w:numFmt w:val="bullet"/>
      <w:lvlText w:val="•"/>
      <w:lvlJc w:val="left"/>
      <w:pPr>
        <w:ind w:left="2116" w:hanging="708"/>
      </w:pPr>
      <w:rPr>
        <w:rFonts w:hint="default"/>
        <w:lang w:val="ru-RU" w:eastAsia="ru-RU" w:bidi="ru-RU"/>
      </w:rPr>
    </w:lvl>
    <w:lvl w:ilvl="7" w:tplc="AF40D40A">
      <w:numFmt w:val="bullet"/>
      <w:lvlText w:val="•"/>
      <w:lvlJc w:val="left"/>
      <w:pPr>
        <w:ind w:left="2332" w:hanging="708"/>
      </w:pPr>
      <w:rPr>
        <w:rFonts w:hint="default"/>
        <w:lang w:val="ru-RU" w:eastAsia="ru-RU" w:bidi="ru-RU"/>
      </w:rPr>
    </w:lvl>
    <w:lvl w:ilvl="8" w:tplc="3726F64E">
      <w:numFmt w:val="bullet"/>
      <w:lvlText w:val="•"/>
      <w:lvlJc w:val="left"/>
      <w:pPr>
        <w:ind w:left="2548" w:hanging="708"/>
      </w:pPr>
      <w:rPr>
        <w:rFonts w:hint="default"/>
        <w:lang w:val="ru-RU" w:eastAsia="ru-RU" w:bidi="ru-RU"/>
      </w:rPr>
    </w:lvl>
  </w:abstractNum>
  <w:abstractNum w:abstractNumId="14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D0650"/>
    <w:multiLevelType w:val="hybridMultilevel"/>
    <w:tmpl w:val="BDC020B8"/>
    <w:lvl w:ilvl="0" w:tplc="AB763A7E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811C8C8C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66C6436E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5B1CD87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4E84A466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7B46B996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2DB28690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CC5EDEC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FD16C3AC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16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6779CA"/>
    <w:multiLevelType w:val="hybridMultilevel"/>
    <w:tmpl w:val="4664BB4C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7F6B2E"/>
    <w:multiLevelType w:val="hybridMultilevel"/>
    <w:tmpl w:val="02EC6FA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B90314"/>
    <w:multiLevelType w:val="hybridMultilevel"/>
    <w:tmpl w:val="86806864"/>
    <w:lvl w:ilvl="0" w:tplc="3E967ADC">
      <w:numFmt w:val="bullet"/>
      <w:lvlText w:val=""/>
      <w:lvlJc w:val="left"/>
      <w:pPr>
        <w:ind w:left="2124" w:hanging="2012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D5DC1046">
      <w:numFmt w:val="bullet"/>
      <w:lvlText w:val="•"/>
      <w:lvlJc w:val="left"/>
      <w:pPr>
        <w:ind w:left="2206" w:hanging="2012"/>
      </w:pPr>
      <w:rPr>
        <w:rFonts w:hint="default"/>
        <w:lang w:val="ru-RU" w:eastAsia="ru-RU" w:bidi="ru-RU"/>
      </w:rPr>
    </w:lvl>
    <w:lvl w:ilvl="2" w:tplc="AF3C27D4">
      <w:numFmt w:val="bullet"/>
      <w:lvlText w:val="•"/>
      <w:lvlJc w:val="left"/>
      <w:pPr>
        <w:ind w:left="2292" w:hanging="2012"/>
      </w:pPr>
      <w:rPr>
        <w:rFonts w:hint="default"/>
        <w:lang w:val="ru-RU" w:eastAsia="ru-RU" w:bidi="ru-RU"/>
      </w:rPr>
    </w:lvl>
    <w:lvl w:ilvl="3" w:tplc="369423E6">
      <w:numFmt w:val="bullet"/>
      <w:lvlText w:val="•"/>
      <w:lvlJc w:val="left"/>
      <w:pPr>
        <w:ind w:left="2378" w:hanging="2012"/>
      </w:pPr>
      <w:rPr>
        <w:rFonts w:hint="default"/>
        <w:lang w:val="ru-RU" w:eastAsia="ru-RU" w:bidi="ru-RU"/>
      </w:rPr>
    </w:lvl>
    <w:lvl w:ilvl="4" w:tplc="ABA0988A">
      <w:numFmt w:val="bullet"/>
      <w:lvlText w:val="•"/>
      <w:lvlJc w:val="left"/>
      <w:pPr>
        <w:ind w:left="2464" w:hanging="2012"/>
      </w:pPr>
      <w:rPr>
        <w:rFonts w:hint="default"/>
        <w:lang w:val="ru-RU" w:eastAsia="ru-RU" w:bidi="ru-RU"/>
      </w:rPr>
    </w:lvl>
    <w:lvl w:ilvl="5" w:tplc="91004C48">
      <w:numFmt w:val="bullet"/>
      <w:lvlText w:val="•"/>
      <w:lvlJc w:val="left"/>
      <w:pPr>
        <w:ind w:left="2550" w:hanging="2012"/>
      </w:pPr>
      <w:rPr>
        <w:rFonts w:hint="default"/>
        <w:lang w:val="ru-RU" w:eastAsia="ru-RU" w:bidi="ru-RU"/>
      </w:rPr>
    </w:lvl>
    <w:lvl w:ilvl="6" w:tplc="D76253C6">
      <w:numFmt w:val="bullet"/>
      <w:lvlText w:val="•"/>
      <w:lvlJc w:val="left"/>
      <w:pPr>
        <w:ind w:left="2636" w:hanging="2012"/>
      </w:pPr>
      <w:rPr>
        <w:rFonts w:hint="default"/>
        <w:lang w:val="ru-RU" w:eastAsia="ru-RU" w:bidi="ru-RU"/>
      </w:rPr>
    </w:lvl>
    <w:lvl w:ilvl="7" w:tplc="289A204C">
      <w:numFmt w:val="bullet"/>
      <w:lvlText w:val="•"/>
      <w:lvlJc w:val="left"/>
      <w:pPr>
        <w:ind w:left="2722" w:hanging="2012"/>
      </w:pPr>
      <w:rPr>
        <w:rFonts w:hint="default"/>
        <w:lang w:val="ru-RU" w:eastAsia="ru-RU" w:bidi="ru-RU"/>
      </w:rPr>
    </w:lvl>
    <w:lvl w:ilvl="8" w:tplc="682852DA">
      <w:numFmt w:val="bullet"/>
      <w:lvlText w:val="•"/>
      <w:lvlJc w:val="left"/>
      <w:pPr>
        <w:ind w:left="2808" w:hanging="2012"/>
      </w:pPr>
      <w:rPr>
        <w:rFonts w:hint="default"/>
        <w:lang w:val="ru-RU" w:eastAsia="ru-RU" w:bidi="ru-RU"/>
      </w:rPr>
    </w:lvl>
  </w:abstractNum>
  <w:abstractNum w:abstractNumId="2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8C47D4"/>
    <w:multiLevelType w:val="hybridMultilevel"/>
    <w:tmpl w:val="9C7CE04C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B6F83"/>
    <w:multiLevelType w:val="hybridMultilevel"/>
    <w:tmpl w:val="64384C84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467EF5"/>
    <w:multiLevelType w:val="hybridMultilevel"/>
    <w:tmpl w:val="B8EC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710D55"/>
    <w:multiLevelType w:val="hybridMultilevel"/>
    <w:tmpl w:val="5D84EEB6"/>
    <w:lvl w:ilvl="0" w:tplc="66DC85CC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6D18AD04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15746154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64B4BBA2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ACD035FE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D6FADB9E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D52EE80A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548CFD9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271CBF86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25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6E65B8"/>
    <w:multiLevelType w:val="hybridMultilevel"/>
    <w:tmpl w:val="25A826F8"/>
    <w:lvl w:ilvl="0" w:tplc="85C682C4">
      <w:numFmt w:val="bullet"/>
      <w:lvlText w:val=""/>
      <w:lvlJc w:val="left"/>
      <w:pPr>
        <w:ind w:left="1136" w:hanging="1024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0210962E">
      <w:numFmt w:val="bullet"/>
      <w:lvlText w:val="•"/>
      <w:lvlJc w:val="left"/>
      <w:pPr>
        <w:ind w:left="1324" w:hanging="1024"/>
      </w:pPr>
      <w:rPr>
        <w:rFonts w:hint="default"/>
        <w:lang w:val="ru-RU" w:eastAsia="ru-RU" w:bidi="ru-RU"/>
      </w:rPr>
    </w:lvl>
    <w:lvl w:ilvl="2" w:tplc="025612C0">
      <w:numFmt w:val="bullet"/>
      <w:lvlText w:val="•"/>
      <w:lvlJc w:val="left"/>
      <w:pPr>
        <w:ind w:left="1508" w:hanging="1024"/>
      </w:pPr>
      <w:rPr>
        <w:rFonts w:hint="default"/>
        <w:lang w:val="ru-RU" w:eastAsia="ru-RU" w:bidi="ru-RU"/>
      </w:rPr>
    </w:lvl>
    <w:lvl w:ilvl="3" w:tplc="CFB01796">
      <w:numFmt w:val="bullet"/>
      <w:lvlText w:val="•"/>
      <w:lvlJc w:val="left"/>
      <w:pPr>
        <w:ind w:left="1692" w:hanging="1024"/>
      </w:pPr>
      <w:rPr>
        <w:rFonts w:hint="default"/>
        <w:lang w:val="ru-RU" w:eastAsia="ru-RU" w:bidi="ru-RU"/>
      </w:rPr>
    </w:lvl>
    <w:lvl w:ilvl="4" w:tplc="290E8904">
      <w:numFmt w:val="bullet"/>
      <w:lvlText w:val="•"/>
      <w:lvlJc w:val="left"/>
      <w:pPr>
        <w:ind w:left="1876" w:hanging="1024"/>
      </w:pPr>
      <w:rPr>
        <w:rFonts w:hint="default"/>
        <w:lang w:val="ru-RU" w:eastAsia="ru-RU" w:bidi="ru-RU"/>
      </w:rPr>
    </w:lvl>
    <w:lvl w:ilvl="5" w:tplc="E90862CE">
      <w:numFmt w:val="bullet"/>
      <w:lvlText w:val="•"/>
      <w:lvlJc w:val="left"/>
      <w:pPr>
        <w:ind w:left="2060" w:hanging="1024"/>
      </w:pPr>
      <w:rPr>
        <w:rFonts w:hint="default"/>
        <w:lang w:val="ru-RU" w:eastAsia="ru-RU" w:bidi="ru-RU"/>
      </w:rPr>
    </w:lvl>
    <w:lvl w:ilvl="6" w:tplc="CD14F9B0">
      <w:numFmt w:val="bullet"/>
      <w:lvlText w:val="•"/>
      <w:lvlJc w:val="left"/>
      <w:pPr>
        <w:ind w:left="2244" w:hanging="1024"/>
      </w:pPr>
      <w:rPr>
        <w:rFonts w:hint="default"/>
        <w:lang w:val="ru-RU" w:eastAsia="ru-RU" w:bidi="ru-RU"/>
      </w:rPr>
    </w:lvl>
    <w:lvl w:ilvl="7" w:tplc="804C557C">
      <w:numFmt w:val="bullet"/>
      <w:lvlText w:val="•"/>
      <w:lvlJc w:val="left"/>
      <w:pPr>
        <w:ind w:left="2428" w:hanging="1024"/>
      </w:pPr>
      <w:rPr>
        <w:rFonts w:hint="default"/>
        <w:lang w:val="ru-RU" w:eastAsia="ru-RU" w:bidi="ru-RU"/>
      </w:rPr>
    </w:lvl>
    <w:lvl w:ilvl="8" w:tplc="FD0ECDFA">
      <w:numFmt w:val="bullet"/>
      <w:lvlText w:val="•"/>
      <w:lvlJc w:val="left"/>
      <w:pPr>
        <w:ind w:left="2612" w:hanging="1024"/>
      </w:pPr>
      <w:rPr>
        <w:rFonts w:hint="default"/>
        <w:lang w:val="ru-RU" w:eastAsia="ru-RU" w:bidi="ru-RU"/>
      </w:rPr>
    </w:lvl>
  </w:abstractNum>
  <w:abstractNum w:abstractNumId="27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20"/>
  </w:num>
  <w:num w:numId="5">
    <w:abstractNumId w:val="10"/>
  </w:num>
  <w:num w:numId="6">
    <w:abstractNumId w:val="25"/>
  </w:num>
  <w:num w:numId="7">
    <w:abstractNumId w:val="3"/>
  </w:num>
  <w:num w:numId="8">
    <w:abstractNumId w:val="16"/>
  </w:num>
  <w:num w:numId="9">
    <w:abstractNumId w:val="14"/>
  </w:num>
  <w:num w:numId="10">
    <w:abstractNumId w:val="9"/>
  </w:num>
  <w:num w:numId="11">
    <w:abstractNumId w:val="0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</w:num>
  <w:num w:numId="18">
    <w:abstractNumId w:val="6"/>
  </w:num>
  <w:num w:numId="19">
    <w:abstractNumId w:val="13"/>
  </w:num>
  <w:num w:numId="20">
    <w:abstractNumId w:val="15"/>
  </w:num>
  <w:num w:numId="21">
    <w:abstractNumId w:val="26"/>
  </w:num>
  <w:num w:numId="22">
    <w:abstractNumId w:val="19"/>
  </w:num>
  <w:num w:numId="23">
    <w:abstractNumId w:val="24"/>
  </w:num>
  <w:num w:numId="24">
    <w:abstractNumId w:val="21"/>
  </w:num>
  <w:num w:numId="25">
    <w:abstractNumId w:val="22"/>
  </w:num>
  <w:num w:numId="26">
    <w:abstractNumId w:val="4"/>
  </w:num>
  <w:num w:numId="27">
    <w:abstractNumId w:val="11"/>
  </w:num>
  <w:num w:numId="28">
    <w:abstractNumId w:val="27"/>
  </w:num>
  <w:num w:numId="29">
    <w:abstractNumId w:val="23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217"/>
    <w:rsid w:val="00007486"/>
    <w:rsid w:val="00021BCA"/>
    <w:rsid w:val="0008296A"/>
    <w:rsid w:val="000871D4"/>
    <w:rsid w:val="000A5C72"/>
    <w:rsid w:val="000B2023"/>
    <w:rsid w:val="000B3E5C"/>
    <w:rsid w:val="000B44DB"/>
    <w:rsid w:val="000B58F8"/>
    <w:rsid w:val="000C0E4B"/>
    <w:rsid w:val="000D234B"/>
    <w:rsid w:val="00105F75"/>
    <w:rsid w:val="00110645"/>
    <w:rsid w:val="00135A48"/>
    <w:rsid w:val="00145613"/>
    <w:rsid w:val="00180895"/>
    <w:rsid w:val="00197F71"/>
    <w:rsid w:val="001A3AB2"/>
    <w:rsid w:val="001B497E"/>
    <w:rsid w:val="001F6F18"/>
    <w:rsid w:val="002150C1"/>
    <w:rsid w:val="002336DF"/>
    <w:rsid w:val="00235DA8"/>
    <w:rsid w:val="0025129A"/>
    <w:rsid w:val="00254F80"/>
    <w:rsid w:val="00255949"/>
    <w:rsid w:val="002603C6"/>
    <w:rsid w:val="0026775E"/>
    <w:rsid w:val="00267CBA"/>
    <w:rsid w:val="002722EB"/>
    <w:rsid w:val="00272C56"/>
    <w:rsid w:val="002872AD"/>
    <w:rsid w:val="00292949"/>
    <w:rsid w:val="002B5700"/>
    <w:rsid w:val="002C2AAF"/>
    <w:rsid w:val="002E4996"/>
    <w:rsid w:val="002E52E0"/>
    <w:rsid w:val="002F2DD7"/>
    <w:rsid w:val="003004EA"/>
    <w:rsid w:val="00305242"/>
    <w:rsid w:val="00307281"/>
    <w:rsid w:val="003139F1"/>
    <w:rsid w:val="00332F2B"/>
    <w:rsid w:val="00342408"/>
    <w:rsid w:val="00356F5D"/>
    <w:rsid w:val="00363E69"/>
    <w:rsid w:val="00365B2B"/>
    <w:rsid w:val="0037514D"/>
    <w:rsid w:val="00384361"/>
    <w:rsid w:val="0039136A"/>
    <w:rsid w:val="00405C12"/>
    <w:rsid w:val="0043412E"/>
    <w:rsid w:val="004412B5"/>
    <w:rsid w:val="00446854"/>
    <w:rsid w:val="00453730"/>
    <w:rsid w:val="004537B9"/>
    <w:rsid w:val="00460DDE"/>
    <w:rsid w:val="00470933"/>
    <w:rsid w:val="0048070F"/>
    <w:rsid w:val="004A5793"/>
    <w:rsid w:val="004C3F4A"/>
    <w:rsid w:val="004D1FAB"/>
    <w:rsid w:val="005431F0"/>
    <w:rsid w:val="005566F4"/>
    <w:rsid w:val="00561F30"/>
    <w:rsid w:val="00581217"/>
    <w:rsid w:val="005B06E3"/>
    <w:rsid w:val="005E04BE"/>
    <w:rsid w:val="005E352B"/>
    <w:rsid w:val="00604C3D"/>
    <w:rsid w:val="00613044"/>
    <w:rsid w:val="00614619"/>
    <w:rsid w:val="0063039D"/>
    <w:rsid w:val="00637431"/>
    <w:rsid w:val="00650DC0"/>
    <w:rsid w:val="00651266"/>
    <w:rsid w:val="006537F6"/>
    <w:rsid w:val="00666F78"/>
    <w:rsid w:val="006D6FD2"/>
    <w:rsid w:val="006F0D5A"/>
    <w:rsid w:val="00710046"/>
    <w:rsid w:val="00710593"/>
    <w:rsid w:val="00714A5E"/>
    <w:rsid w:val="007158E1"/>
    <w:rsid w:val="00740A86"/>
    <w:rsid w:val="00751506"/>
    <w:rsid w:val="00760CBB"/>
    <w:rsid w:val="007835BC"/>
    <w:rsid w:val="007A0701"/>
    <w:rsid w:val="007B53BF"/>
    <w:rsid w:val="007C6644"/>
    <w:rsid w:val="007D2372"/>
    <w:rsid w:val="007E2B7E"/>
    <w:rsid w:val="007E58F2"/>
    <w:rsid w:val="00806A10"/>
    <w:rsid w:val="00835111"/>
    <w:rsid w:val="008632BF"/>
    <w:rsid w:val="008755C8"/>
    <w:rsid w:val="00894DEC"/>
    <w:rsid w:val="008968A1"/>
    <w:rsid w:val="008B1FC2"/>
    <w:rsid w:val="008C0AD9"/>
    <w:rsid w:val="00914930"/>
    <w:rsid w:val="0094262D"/>
    <w:rsid w:val="00973EF9"/>
    <w:rsid w:val="00984745"/>
    <w:rsid w:val="0099609C"/>
    <w:rsid w:val="009A066C"/>
    <w:rsid w:val="009A54C3"/>
    <w:rsid w:val="009A78E8"/>
    <w:rsid w:val="009C6C95"/>
    <w:rsid w:val="009D0F0F"/>
    <w:rsid w:val="009D6A1B"/>
    <w:rsid w:val="00A05E0F"/>
    <w:rsid w:val="00A3101A"/>
    <w:rsid w:val="00AB5ADD"/>
    <w:rsid w:val="00AB67A8"/>
    <w:rsid w:val="00AF3F22"/>
    <w:rsid w:val="00B01248"/>
    <w:rsid w:val="00B10E8F"/>
    <w:rsid w:val="00B13C95"/>
    <w:rsid w:val="00B1698D"/>
    <w:rsid w:val="00B41D92"/>
    <w:rsid w:val="00B45629"/>
    <w:rsid w:val="00B50120"/>
    <w:rsid w:val="00B55FE4"/>
    <w:rsid w:val="00B61330"/>
    <w:rsid w:val="00B629D2"/>
    <w:rsid w:val="00B65DE3"/>
    <w:rsid w:val="00B90313"/>
    <w:rsid w:val="00BB302D"/>
    <w:rsid w:val="00BB6E69"/>
    <w:rsid w:val="00BE22DB"/>
    <w:rsid w:val="00BE52BC"/>
    <w:rsid w:val="00BF3287"/>
    <w:rsid w:val="00C44448"/>
    <w:rsid w:val="00C60040"/>
    <w:rsid w:val="00CB7D1A"/>
    <w:rsid w:val="00CD1295"/>
    <w:rsid w:val="00CF7CFD"/>
    <w:rsid w:val="00D12CC1"/>
    <w:rsid w:val="00D154CB"/>
    <w:rsid w:val="00D17E75"/>
    <w:rsid w:val="00D43810"/>
    <w:rsid w:val="00D550C1"/>
    <w:rsid w:val="00D60389"/>
    <w:rsid w:val="00D603D0"/>
    <w:rsid w:val="00D70A68"/>
    <w:rsid w:val="00D841C3"/>
    <w:rsid w:val="00DA3CC8"/>
    <w:rsid w:val="00DA4ECE"/>
    <w:rsid w:val="00DA6160"/>
    <w:rsid w:val="00DC734D"/>
    <w:rsid w:val="00DD273E"/>
    <w:rsid w:val="00DE062C"/>
    <w:rsid w:val="00E00C4F"/>
    <w:rsid w:val="00E16D09"/>
    <w:rsid w:val="00E37865"/>
    <w:rsid w:val="00E50A2A"/>
    <w:rsid w:val="00E70728"/>
    <w:rsid w:val="00E71A5C"/>
    <w:rsid w:val="00E77D0A"/>
    <w:rsid w:val="00E86B73"/>
    <w:rsid w:val="00E92A83"/>
    <w:rsid w:val="00E942DD"/>
    <w:rsid w:val="00E96174"/>
    <w:rsid w:val="00EB0B9B"/>
    <w:rsid w:val="00EB1ED1"/>
    <w:rsid w:val="00ED700B"/>
    <w:rsid w:val="00EE0314"/>
    <w:rsid w:val="00EE5CF7"/>
    <w:rsid w:val="00F03129"/>
    <w:rsid w:val="00F15400"/>
    <w:rsid w:val="00F15662"/>
    <w:rsid w:val="00F5107C"/>
    <w:rsid w:val="00F51F4C"/>
    <w:rsid w:val="00F646EA"/>
    <w:rsid w:val="00F757E9"/>
    <w:rsid w:val="00F863ED"/>
    <w:rsid w:val="00F96374"/>
    <w:rsid w:val="00FA034D"/>
    <w:rsid w:val="00FD0CDB"/>
    <w:rsid w:val="00FD710A"/>
    <w:rsid w:val="00FE5332"/>
    <w:rsid w:val="00FF2B98"/>
    <w:rsid w:val="00FF340C"/>
    <w:rsid w:val="00FF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17"/>
  </w:style>
  <w:style w:type="paragraph" w:styleId="1">
    <w:name w:val="heading 1"/>
    <w:basedOn w:val="a"/>
    <w:next w:val="a"/>
    <w:link w:val="10"/>
    <w:qFormat/>
    <w:rsid w:val="0058121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1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1217"/>
    <w:pPr>
      <w:ind w:left="720"/>
      <w:contextualSpacing/>
    </w:pPr>
  </w:style>
  <w:style w:type="character" w:customStyle="1" w:styleId="FontStyle72">
    <w:name w:val="Font Style72"/>
    <w:basedOn w:val="a0"/>
    <w:rsid w:val="00581217"/>
    <w:rPr>
      <w:rFonts w:ascii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812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12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1"/>
    <w:qFormat/>
    <w:rsid w:val="001F6F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1F6F1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7F71"/>
  </w:style>
  <w:style w:type="paragraph" w:styleId="a8">
    <w:name w:val="footer"/>
    <w:basedOn w:val="a"/>
    <w:link w:val="a9"/>
    <w:uiPriority w:val="99"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F71"/>
  </w:style>
  <w:style w:type="table" w:styleId="aa">
    <w:name w:val="Table Grid"/>
    <w:basedOn w:val="a1"/>
    <w:uiPriority w:val="59"/>
    <w:rsid w:val="009960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/" TargetMode="External"/><Relationship Id="rId18" Type="http://schemas.openxmlformats.org/officeDocument/2006/relationships/hyperlink" Target="http://ilib.mccme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allmat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ne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ponenta.ru/" TargetMode="External"/><Relationship Id="rId10" Type="http://schemas.openxmlformats.org/officeDocument/2006/relationships/hyperlink" Target="http://znanium.com/bookread2.php?book=8723" TargetMode="External"/><Relationship Id="rId19" Type="http://schemas.openxmlformats.org/officeDocument/2006/relationships/hyperlink" Target="http://www.mathem.h1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615108" TargetMode="External"/><Relationship Id="rId14" Type="http://schemas.openxmlformats.org/officeDocument/2006/relationships/hyperlink" Target="http://www.mathematics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A001-DE67-4D8E-BE56-21DC6974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19</Pages>
  <Words>3473</Words>
  <Characters>19799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42</cp:revision>
  <dcterms:created xsi:type="dcterms:W3CDTF">2022-09-03T08:42:00Z</dcterms:created>
  <dcterms:modified xsi:type="dcterms:W3CDTF">2022-11-29T19:21:00Z</dcterms:modified>
</cp:coreProperties>
</file>